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D31" w:rsidRPr="00DA13B5" w:rsidRDefault="00BE7D31" w:rsidP="00BE7D31">
      <w:pPr>
        <w:rPr>
          <w:b/>
          <w:color w:val="000066"/>
        </w:rPr>
      </w:pPr>
      <w:r w:rsidRPr="00DA13B5">
        <w:rPr>
          <w:b/>
          <w:color w:val="000066"/>
        </w:rPr>
        <w:t xml:space="preserve">A.Ramesh Babu                             </w:t>
      </w:r>
      <w:r w:rsidRPr="00DA13B5">
        <w:rPr>
          <w:b/>
          <w:color w:val="000066"/>
        </w:rPr>
        <w:tab/>
      </w:r>
      <w:r w:rsidRPr="00DA13B5">
        <w:rPr>
          <w:b/>
          <w:color w:val="000066"/>
        </w:rPr>
        <w:tab/>
      </w:r>
      <w:r w:rsidRPr="00DA13B5">
        <w:rPr>
          <w:b/>
          <w:color w:val="000066"/>
        </w:rPr>
        <w:tab/>
        <w:t xml:space="preserve">         K.V.Acharya</w:t>
      </w:r>
    </w:p>
    <w:p w:rsidR="00BE7D31" w:rsidRPr="00DA13B5" w:rsidRDefault="00BE7D31" w:rsidP="00BE7D31">
      <w:pPr>
        <w:rPr>
          <w:b/>
          <w:color w:val="000066"/>
        </w:rPr>
      </w:pPr>
      <w:r w:rsidRPr="00DA13B5">
        <w:rPr>
          <w:b/>
          <w:color w:val="000066"/>
        </w:rPr>
        <w:t>Joint Convener</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Joint Convener,</w:t>
      </w:r>
    </w:p>
    <w:p w:rsidR="00BE7D31" w:rsidRPr="00DA13B5" w:rsidRDefault="00BE7D31" w:rsidP="00BE7D31">
      <w:pPr>
        <w:rPr>
          <w:b/>
          <w:color w:val="000066"/>
        </w:rPr>
      </w:pPr>
      <w:r>
        <w:rPr>
          <w:b/>
          <w:color w:val="000066"/>
        </w:rPr>
        <w:t>Flat No 1103, Block 3B</w:t>
      </w:r>
      <w:r w:rsidRPr="00DA13B5">
        <w:rPr>
          <w:b/>
          <w:color w:val="000066"/>
        </w:rPr>
        <w:t>,</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J-208 Vijay Rat</w:t>
      </w:r>
      <w:r>
        <w:rPr>
          <w:b/>
          <w:color w:val="000066"/>
        </w:rPr>
        <w:t>t</w:t>
      </w:r>
      <w:r w:rsidRPr="00DA13B5">
        <w:rPr>
          <w:b/>
          <w:color w:val="000066"/>
        </w:rPr>
        <w:t>an Vihar,</w:t>
      </w:r>
    </w:p>
    <w:p w:rsidR="00BE7D31" w:rsidRPr="00DA13B5" w:rsidRDefault="00BE7D31" w:rsidP="00BE7D31">
      <w:pPr>
        <w:rPr>
          <w:b/>
          <w:color w:val="000066"/>
        </w:rPr>
      </w:pPr>
      <w:r w:rsidRPr="00DA13B5">
        <w:rPr>
          <w:b/>
          <w:color w:val="000066"/>
        </w:rPr>
        <w:t>S.M.R. Vinay Fountainhead,</w:t>
      </w:r>
      <w:r w:rsidRPr="00DA13B5">
        <w:rPr>
          <w:b/>
          <w:color w:val="000066"/>
        </w:rPr>
        <w:tab/>
      </w:r>
      <w:r w:rsidRPr="00DA13B5">
        <w:rPr>
          <w:b/>
          <w:color w:val="000066"/>
        </w:rPr>
        <w:tab/>
      </w:r>
      <w:r w:rsidRPr="00DA13B5">
        <w:rPr>
          <w:b/>
          <w:color w:val="000066"/>
        </w:rPr>
        <w:tab/>
        <w:t xml:space="preserve"> </w:t>
      </w:r>
      <w:r w:rsidRPr="00DA13B5">
        <w:rPr>
          <w:b/>
          <w:color w:val="000066"/>
        </w:rPr>
        <w:tab/>
        <w:t xml:space="preserve">         Sector 15, Part II, </w:t>
      </w:r>
    </w:p>
    <w:p w:rsidR="00BE7D31" w:rsidRPr="00DA13B5" w:rsidRDefault="00BE7D31" w:rsidP="00BE7D31">
      <w:pPr>
        <w:rPr>
          <w:b/>
          <w:color w:val="000066"/>
        </w:rPr>
      </w:pPr>
      <w:r w:rsidRPr="00DA13B5">
        <w:rPr>
          <w:b/>
          <w:color w:val="000066"/>
        </w:rPr>
        <w:t>Culvary Temple Road,</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Gur</w:t>
      </w:r>
      <w:r>
        <w:rPr>
          <w:b/>
          <w:color w:val="000066"/>
        </w:rPr>
        <w:t>ugram -</w:t>
      </w:r>
      <w:r w:rsidRPr="00DA13B5">
        <w:rPr>
          <w:b/>
          <w:color w:val="000066"/>
        </w:rPr>
        <w:t>122001</w:t>
      </w:r>
    </w:p>
    <w:p w:rsidR="00BE7D31" w:rsidRPr="00DA13B5" w:rsidRDefault="00BE7D31" w:rsidP="00BE7D31">
      <w:pPr>
        <w:rPr>
          <w:b/>
          <w:color w:val="000066"/>
        </w:rPr>
      </w:pPr>
      <w:r w:rsidRPr="00DA13B5">
        <w:rPr>
          <w:b/>
          <w:color w:val="000066"/>
        </w:rPr>
        <w:t>Hyderabad 500 049</w:t>
      </w:r>
      <w:r w:rsidRPr="00DA13B5">
        <w:rPr>
          <w:b/>
          <w:color w:val="000066"/>
        </w:rPr>
        <w:tab/>
      </w:r>
      <w:r w:rsidRPr="00DA13B5">
        <w:rPr>
          <w:b/>
          <w:color w:val="000066"/>
        </w:rPr>
        <w:tab/>
      </w:r>
      <w:r w:rsidRPr="00DA13B5">
        <w:rPr>
          <w:b/>
          <w:color w:val="000066"/>
        </w:rPr>
        <w:tab/>
      </w:r>
      <w:r w:rsidRPr="00DA13B5">
        <w:rPr>
          <w:b/>
          <w:color w:val="000066"/>
        </w:rPr>
        <w:tab/>
      </w:r>
      <w:r w:rsidRPr="00DA13B5">
        <w:rPr>
          <w:b/>
          <w:color w:val="000066"/>
        </w:rPr>
        <w:tab/>
        <w:t xml:space="preserve">         Mobile: 09868220338</w:t>
      </w:r>
      <w:r w:rsidRPr="00DA13B5">
        <w:rPr>
          <w:b/>
          <w:color w:val="000066"/>
        </w:rPr>
        <w:tab/>
      </w:r>
      <w:r w:rsidRPr="00DA13B5">
        <w:rPr>
          <w:b/>
          <w:color w:val="000066"/>
        </w:rPr>
        <w:tab/>
      </w:r>
    </w:p>
    <w:p w:rsidR="00BE7D31" w:rsidRPr="00DA13B5" w:rsidRDefault="00BE7D31" w:rsidP="00BE7D31">
      <w:pPr>
        <w:rPr>
          <w:b/>
          <w:color w:val="000066"/>
        </w:rPr>
      </w:pPr>
      <w:r w:rsidRPr="00DA13B5">
        <w:rPr>
          <w:b/>
          <w:color w:val="000066"/>
        </w:rPr>
        <w:t>Mobile: 09849381995                                                                E-mail: acharyavedavyasa46@gmail.com</w:t>
      </w:r>
    </w:p>
    <w:p w:rsidR="00BE7D31" w:rsidRPr="00DA13B5" w:rsidRDefault="00BE7D31" w:rsidP="00BE7D31">
      <w:pPr>
        <w:rPr>
          <w:b/>
          <w:color w:val="000066"/>
        </w:rPr>
      </w:pPr>
      <w:r w:rsidRPr="00DA13B5">
        <w:rPr>
          <w:b/>
          <w:color w:val="000066"/>
        </w:rPr>
        <w:t xml:space="preserve">E-mail: </w:t>
      </w:r>
      <w:hyperlink r:id="rId7" w:history="1">
        <w:r w:rsidRPr="00DA13B5">
          <w:rPr>
            <w:rStyle w:val="Hyperlink"/>
            <w:b/>
            <w:color w:val="000066"/>
          </w:rPr>
          <w:t>babu2609@gmail.com</w:t>
        </w:r>
      </w:hyperlink>
      <w:r w:rsidRPr="00DA13B5">
        <w:rPr>
          <w:b/>
          <w:color w:val="000066"/>
        </w:rPr>
        <w:t xml:space="preserve">  </w:t>
      </w:r>
    </w:p>
    <w:p w:rsidR="00BE7D31" w:rsidRPr="00FA7039" w:rsidRDefault="00BE7D31" w:rsidP="00BE7D31">
      <w:pPr>
        <w:rPr>
          <w:b/>
          <w:color w:val="000066"/>
        </w:rPr>
      </w:pPr>
      <w:r>
        <w:rPr>
          <w:b/>
          <w:color w:val="000066"/>
        </w:rPr>
        <w:t>__________________________________________________________________________________</w:t>
      </w:r>
    </w:p>
    <w:p w:rsidR="000169D6" w:rsidRPr="002B4E2A" w:rsidRDefault="000169D6" w:rsidP="009E5740">
      <w:pPr>
        <w:jc w:val="both"/>
        <w:rPr>
          <w:rFonts w:ascii="Arial" w:hAnsi="Arial" w:cs="Arial"/>
          <w:b/>
          <w:sz w:val="24"/>
          <w:szCs w:val="24"/>
        </w:rPr>
      </w:pPr>
      <w:r w:rsidRPr="002B4E2A">
        <w:rPr>
          <w:rFonts w:ascii="Arial" w:hAnsi="Arial" w:cs="Arial"/>
          <w:b/>
          <w:sz w:val="24"/>
          <w:szCs w:val="24"/>
        </w:rPr>
        <w:t xml:space="preserve">Circular No.  </w:t>
      </w:r>
      <w:r w:rsidR="002B4E2A" w:rsidRPr="002B4E2A">
        <w:rPr>
          <w:rFonts w:ascii="Arial" w:hAnsi="Arial" w:cs="Arial"/>
          <w:b/>
          <w:sz w:val="24"/>
          <w:szCs w:val="24"/>
        </w:rPr>
        <w:t>011/2017</w:t>
      </w:r>
      <w:r w:rsidRPr="002B4E2A">
        <w:rPr>
          <w:rFonts w:ascii="Arial" w:hAnsi="Arial" w:cs="Arial"/>
          <w:b/>
          <w:sz w:val="24"/>
          <w:szCs w:val="24"/>
        </w:rPr>
        <w:t xml:space="preserve">                                                                      Dated: 03.08.2017</w:t>
      </w:r>
    </w:p>
    <w:p w:rsidR="000169D6" w:rsidRPr="002B4E2A" w:rsidRDefault="000169D6" w:rsidP="009E5740">
      <w:pPr>
        <w:jc w:val="both"/>
        <w:rPr>
          <w:rFonts w:ascii="Arial" w:hAnsi="Arial" w:cs="Arial"/>
          <w:sz w:val="24"/>
          <w:szCs w:val="24"/>
        </w:rPr>
      </w:pPr>
    </w:p>
    <w:p w:rsidR="00444AC4" w:rsidRPr="002B4E2A" w:rsidRDefault="009E5740" w:rsidP="009E5740">
      <w:pPr>
        <w:jc w:val="both"/>
        <w:rPr>
          <w:rFonts w:ascii="Arial" w:hAnsi="Arial" w:cs="Arial"/>
          <w:sz w:val="24"/>
          <w:szCs w:val="24"/>
        </w:rPr>
      </w:pPr>
      <w:r w:rsidRPr="002B4E2A">
        <w:rPr>
          <w:rFonts w:ascii="Arial" w:hAnsi="Arial" w:cs="Arial"/>
          <w:sz w:val="24"/>
          <w:szCs w:val="24"/>
        </w:rPr>
        <w:t>Dear Comrades</w:t>
      </w:r>
      <w:r w:rsidR="00CF0E41" w:rsidRPr="002B4E2A">
        <w:rPr>
          <w:rFonts w:ascii="Arial" w:hAnsi="Arial" w:cs="Arial"/>
          <w:sz w:val="24"/>
          <w:szCs w:val="24"/>
        </w:rPr>
        <w:t>,</w:t>
      </w:r>
    </w:p>
    <w:p w:rsidR="009E5740" w:rsidRPr="002B4E2A" w:rsidRDefault="009E5740" w:rsidP="009E5740">
      <w:pPr>
        <w:jc w:val="both"/>
        <w:rPr>
          <w:rFonts w:ascii="Arial" w:hAnsi="Arial" w:cs="Arial"/>
          <w:sz w:val="24"/>
          <w:szCs w:val="24"/>
        </w:rPr>
      </w:pPr>
    </w:p>
    <w:p w:rsidR="00BE7D31" w:rsidRPr="002B4E2A" w:rsidRDefault="00BE7D31" w:rsidP="00BE7D31">
      <w:pPr>
        <w:jc w:val="center"/>
        <w:rPr>
          <w:rFonts w:ascii="Arial" w:hAnsi="Arial" w:cs="Arial"/>
          <w:b/>
          <w:sz w:val="24"/>
          <w:szCs w:val="24"/>
          <w:u w:val="single"/>
        </w:rPr>
      </w:pPr>
      <w:r w:rsidRPr="002B4E2A">
        <w:rPr>
          <w:rFonts w:ascii="Arial" w:hAnsi="Arial" w:cs="Arial"/>
          <w:b/>
          <w:sz w:val="24"/>
          <w:szCs w:val="24"/>
          <w:u w:val="single"/>
        </w:rPr>
        <w:t>LATEST UPDATE ON PENDING ISSUES OF PENSIONERS AND RETIREES</w:t>
      </w:r>
    </w:p>
    <w:p w:rsidR="00BE7D31" w:rsidRPr="002B4E2A" w:rsidRDefault="00BE7D31" w:rsidP="009E5740">
      <w:pPr>
        <w:jc w:val="both"/>
        <w:rPr>
          <w:rFonts w:ascii="Arial" w:hAnsi="Arial" w:cs="Arial"/>
          <w:sz w:val="24"/>
          <w:szCs w:val="24"/>
        </w:rPr>
      </w:pPr>
    </w:p>
    <w:p w:rsidR="009E5740" w:rsidRPr="002B4E2A" w:rsidRDefault="009E5740" w:rsidP="009E5740">
      <w:pPr>
        <w:jc w:val="both"/>
        <w:rPr>
          <w:rFonts w:ascii="Arial" w:hAnsi="Arial" w:cs="Arial"/>
          <w:sz w:val="24"/>
          <w:szCs w:val="24"/>
        </w:rPr>
      </w:pPr>
      <w:r w:rsidRPr="002B4E2A">
        <w:rPr>
          <w:rFonts w:ascii="Arial" w:hAnsi="Arial" w:cs="Arial"/>
          <w:sz w:val="24"/>
          <w:szCs w:val="24"/>
        </w:rPr>
        <w:t xml:space="preserve">We have been </w:t>
      </w:r>
      <w:r w:rsidR="00B17AB9" w:rsidRPr="002B4E2A">
        <w:rPr>
          <w:rFonts w:ascii="Arial" w:hAnsi="Arial" w:cs="Arial"/>
          <w:sz w:val="24"/>
          <w:szCs w:val="24"/>
        </w:rPr>
        <w:t>posting</w:t>
      </w:r>
      <w:r w:rsidRPr="002B4E2A">
        <w:rPr>
          <w:rFonts w:ascii="Arial" w:hAnsi="Arial" w:cs="Arial"/>
          <w:sz w:val="24"/>
          <w:szCs w:val="24"/>
        </w:rPr>
        <w:t xml:space="preserve"> you </w:t>
      </w:r>
      <w:r w:rsidR="00247036" w:rsidRPr="002B4E2A">
        <w:rPr>
          <w:rFonts w:ascii="Arial" w:hAnsi="Arial" w:cs="Arial"/>
          <w:sz w:val="24"/>
          <w:szCs w:val="24"/>
        </w:rPr>
        <w:t>with</w:t>
      </w:r>
      <w:r w:rsidRPr="002B4E2A">
        <w:rPr>
          <w:rFonts w:ascii="Arial" w:hAnsi="Arial" w:cs="Arial"/>
          <w:sz w:val="24"/>
          <w:szCs w:val="24"/>
        </w:rPr>
        <w:t xml:space="preserve"> the </w:t>
      </w:r>
      <w:r w:rsidR="00247036" w:rsidRPr="002B4E2A">
        <w:rPr>
          <w:rFonts w:ascii="Arial" w:hAnsi="Arial" w:cs="Arial"/>
          <w:sz w:val="24"/>
          <w:szCs w:val="24"/>
        </w:rPr>
        <w:t xml:space="preserve">developments and </w:t>
      </w:r>
      <w:r w:rsidRPr="002B4E2A">
        <w:rPr>
          <w:rFonts w:ascii="Arial" w:hAnsi="Arial" w:cs="Arial"/>
          <w:sz w:val="24"/>
          <w:szCs w:val="24"/>
        </w:rPr>
        <w:t>various efforts put in by CBPRO and its constituents in regard to the</w:t>
      </w:r>
      <w:r w:rsidR="00247036" w:rsidRPr="002B4E2A">
        <w:rPr>
          <w:rFonts w:ascii="Arial" w:hAnsi="Arial" w:cs="Arial"/>
          <w:sz w:val="24"/>
          <w:szCs w:val="24"/>
        </w:rPr>
        <w:t xml:space="preserve"> following</w:t>
      </w:r>
      <w:r w:rsidRPr="002B4E2A">
        <w:rPr>
          <w:rFonts w:ascii="Arial" w:hAnsi="Arial" w:cs="Arial"/>
          <w:sz w:val="24"/>
          <w:szCs w:val="24"/>
        </w:rPr>
        <w:t xml:space="preserve"> major outstanding issues concerning </w:t>
      </w:r>
      <w:r w:rsidR="00247036" w:rsidRPr="002B4E2A">
        <w:rPr>
          <w:rFonts w:ascii="Arial" w:hAnsi="Arial" w:cs="Arial"/>
          <w:sz w:val="24"/>
          <w:szCs w:val="24"/>
        </w:rPr>
        <w:t>the pensioners and retirees:</w:t>
      </w:r>
    </w:p>
    <w:p w:rsidR="009E5740" w:rsidRPr="002B4E2A" w:rsidRDefault="009E5740" w:rsidP="009E5740">
      <w:pPr>
        <w:jc w:val="both"/>
        <w:rPr>
          <w:rFonts w:ascii="Arial" w:hAnsi="Arial" w:cs="Arial"/>
          <w:sz w:val="24"/>
          <w:szCs w:val="24"/>
        </w:rPr>
      </w:pPr>
    </w:p>
    <w:p w:rsidR="009E5740" w:rsidRPr="002B4E2A" w:rsidRDefault="009E5740" w:rsidP="009E5740">
      <w:pPr>
        <w:pStyle w:val="ListParagraph"/>
        <w:numPr>
          <w:ilvl w:val="0"/>
          <w:numId w:val="1"/>
        </w:numPr>
        <w:jc w:val="both"/>
        <w:rPr>
          <w:rFonts w:ascii="Arial" w:hAnsi="Arial" w:cs="Arial"/>
          <w:sz w:val="24"/>
          <w:szCs w:val="24"/>
        </w:rPr>
      </w:pPr>
      <w:r w:rsidRPr="002B4E2A">
        <w:rPr>
          <w:rFonts w:ascii="Arial" w:hAnsi="Arial" w:cs="Arial"/>
          <w:sz w:val="24"/>
          <w:szCs w:val="24"/>
        </w:rPr>
        <w:t>100% DA neutralization to pre 2002 retirees;</w:t>
      </w:r>
    </w:p>
    <w:p w:rsidR="009E5740" w:rsidRPr="002B4E2A" w:rsidRDefault="00E87182" w:rsidP="009E5740">
      <w:pPr>
        <w:pStyle w:val="ListParagraph"/>
        <w:numPr>
          <w:ilvl w:val="0"/>
          <w:numId w:val="1"/>
        </w:numPr>
        <w:jc w:val="both"/>
        <w:rPr>
          <w:rFonts w:ascii="Arial" w:hAnsi="Arial" w:cs="Arial"/>
          <w:sz w:val="24"/>
          <w:szCs w:val="24"/>
        </w:rPr>
      </w:pPr>
      <w:r w:rsidRPr="002B4E2A">
        <w:rPr>
          <w:rFonts w:ascii="Arial" w:hAnsi="Arial" w:cs="Arial"/>
          <w:sz w:val="24"/>
          <w:szCs w:val="24"/>
        </w:rPr>
        <w:t>Improvement</w:t>
      </w:r>
      <w:r w:rsidR="009E5740" w:rsidRPr="002B4E2A">
        <w:rPr>
          <w:rFonts w:ascii="Arial" w:hAnsi="Arial" w:cs="Arial"/>
          <w:sz w:val="24"/>
          <w:szCs w:val="24"/>
        </w:rPr>
        <w:t xml:space="preserve"> in family pension;</w:t>
      </w:r>
    </w:p>
    <w:p w:rsidR="009E5740" w:rsidRPr="002B4E2A" w:rsidRDefault="009E5740" w:rsidP="009E5740">
      <w:pPr>
        <w:pStyle w:val="ListParagraph"/>
        <w:numPr>
          <w:ilvl w:val="0"/>
          <w:numId w:val="1"/>
        </w:numPr>
        <w:jc w:val="both"/>
        <w:rPr>
          <w:rFonts w:ascii="Arial" w:hAnsi="Arial" w:cs="Arial"/>
          <w:sz w:val="24"/>
          <w:szCs w:val="24"/>
        </w:rPr>
      </w:pPr>
      <w:r w:rsidRPr="002B4E2A">
        <w:rPr>
          <w:rFonts w:ascii="Arial" w:hAnsi="Arial" w:cs="Arial"/>
          <w:sz w:val="24"/>
          <w:szCs w:val="24"/>
        </w:rPr>
        <w:t>Pension updation</w:t>
      </w:r>
    </w:p>
    <w:p w:rsidR="009E5740" w:rsidRPr="002B4E2A" w:rsidRDefault="009E5740" w:rsidP="009E5740">
      <w:pPr>
        <w:pStyle w:val="ListParagraph"/>
        <w:numPr>
          <w:ilvl w:val="0"/>
          <w:numId w:val="1"/>
        </w:numPr>
        <w:jc w:val="both"/>
        <w:rPr>
          <w:rFonts w:ascii="Arial" w:hAnsi="Arial" w:cs="Arial"/>
          <w:sz w:val="24"/>
          <w:szCs w:val="24"/>
        </w:rPr>
      </w:pPr>
      <w:r w:rsidRPr="002B4E2A">
        <w:rPr>
          <w:rFonts w:ascii="Arial" w:hAnsi="Arial" w:cs="Arial"/>
          <w:sz w:val="24"/>
          <w:szCs w:val="24"/>
        </w:rPr>
        <w:t>Improvement in medical insurance policy/medical benefit scheme</w:t>
      </w:r>
      <w:r w:rsidR="00555D88" w:rsidRPr="002B4E2A">
        <w:rPr>
          <w:rFonts w:ascii="Arial" w:hAnsi="Arial" w:cs="Arial"/>
          <w:sz w:val="24"/>
          <w:szCs w:val="24"/>
        </w:rPr>
        <w:t xml:space="preserve"> for retirees</w:t>
      </w:r>
      <w:r w:rsidRPr="002B4E2A">
        <w:rPr>
          <w:rFonts w:ascii="Arial" w:hAnsi="Arial" w:cs="Arial"/>
          <w:sz w:val="24"/>
          <w:szCs w:val="24"/>
        </w:rPr>
        <w:t>;</w:t>
      </w:r>
    </w:p>
    <w:p w:rsidR="009E5740" w:rsidRPr="002B4E2A" w:rsidRDefault="009E5740" w:rsidP="009E5740">
      <w:pPr>
        <w:pStyle w:val="ListParagraph"/>
        <w:numPr>
          <w:ilvl w:val="0"/>
          <w:numId w:val="1"/>
        </w:numPr>
        <w:jc w:val="both"/>
        <w:rPr>
          <w:rFonts w:ascii="Arial" w:hAnsi="Arial" w:cs="Arial"/>
          <w:sz w:val="24"/>
          <w:szCs w:val="24"/>
        </w:rPr>
      </w:pPr>
      <w:r w:rsidRPr="002B4E2A">
        <w:rPr>
          <w:rFonts w:ascii="Arial" w:hAnsi="Arial" w:cs="Arial"/>
          <w:sz w:val="24"/>
          <w:szCs w:val="24"/>
        </w:rPr>
        <w:t>Seco</w:t>
      </w:r>
      <w:r w:rsidR="00247036" w:rsidRPr="002B4E2A">
        <w:rPr>
          <w:rFonts w:ascii="Arial" w:hAnsi="Arial" w:cs="Arial"/>
          <w:sz w:val="24"/>
          <w:szCs w:val="24"/>
        </w:rPr>
        <w:t>nd option to left out compulsorily</w:t>
      </w:r>
      <w:r w:rsidRPr="002B4E2A">
        <w:rPr>
          <w:rFonts w:ascii="Arial" w:hAnsi="Arial" w:cs="Arial"/>
          <w:sz w:val="24"/>
          <w:szCs w:val="24"/>
        </w:rPr>
        <w:t xml:space="preserve"> retired officers;</w:t>
      </w:r>
    </w:p>
    <w:p w:rsidR="009E5740" w:rsidRPr="002B4E2A" w:rsidRDefault="009E5740" w:rsidP="009E5740">
      <w:pPr>
        <w:pStyle w:val="ListParagraph"/>
        <w:numPr>
          <w:ilvl w:val="0"/>
          <w:numId w:val="1"/>
        </w:numPr>
        <w:jc w:val="both"/>
        <w:rPr>
          <w:rFonts w:ascii="Arial" w:hAnsi="Arial" w:cs="Arial"/>
          <w:sz w:val="24"/>
          <w:szCs w:val="24"/>
        </w:rPr>
      </w:pPr>
      <w:r w:rsidRPr="002B4E2A">
        <w:rPr>
          <w:rFonts w:ascii="Arial" w:hAnsi="Arial" w:cs="Arial"/>
          <w:sz w:val="24"/>
          <w:szCs w:val="24"/>
        </w:rPr>
        <w:t>Second option to resignees who have put in pensionable service;</w:t>
      </w:r>
    </w:p>
    <w:p w:rsidR="009E5740" w:rsidRPr="002B4E2A" w:rsidRDefault="009E5740" w:rsidP="009E5740">
      <w:pPr>
        <w:jc w:val="both"/>
        <w:rPr>
          <w:rFonts w:ascii="Arial" w:hAnsi="Arial" w:cs="Arial"/>
          <w:sz w:val="24"/>
          <w:szCs w:val="24"/>
        </w:rPr>
      </w:pPr>
    </w:p>
    <w:p w:rsidR="009E5740" w:rsidRPr="002B4E2A" w:rsidRDefault="009E5740" w:rsidP="009E5740">
      <w:pPr>
        <w:jc w:val="both"/>
        <w:rPr>
          <w:rFonts w:ascii="Arial" w:hAnsi="Arial" w:cs="Arial"/>
          <w:sz w:val="24"/>
          <w:szCs w:val="24"/>
        </w:rPr>
      </w:pPr>
      <w:r w:rsidRPr="002B4E2A">
        <w:rPr>
          <w:rFonts w:ascii="Arial" w:hAnsi="Arial" w:cs="Arial"/>
          <w:sz w:val="24"/>
          <w:szCs w:val="24"/>
        </w:rPr>
        <w:t>We are happy to note that due to our persistent</w:t>
      </w:r>
      <w:r w:rsidR="00F253F1" w:rsidRPr="002B4E2A">
        <w:rPr>
          <w:rFonts w:ascii="Arial" w:hAnsi="Arial" w:cs="Arial"/>
          <w:sz w:val="24"/>
          <w:szCs w:val="24"/>
        </w:rPr>
        <w:t xml:space="preserve"> follow up and interactions with the</w:t>
      </w:r>
      <w:r w:rsidRPr="002B4E2A">
        <w:rPr>
          <w:rFonts w:ascii="Arial" w:hAnsi="Arial" w:cs="Arial"/>
          <w:sz w:val="24"/>
          <w:szCs w:val="24"/>
        </w:rPr>
        <w:t xml:space="preserve"> UFBU</w:t>
      </w:r>
      <w:r w:rsidR="00F253F1" w:rsidRPr="002B4E2A">
        <w:rPr>
          <w:rFonts w:ascii="Arial" w:hAnsi="Arial" w:cs="Arial"/>
          <w:sz w:val="24"/>
          <w:szCs w:val="24"/>
        </w:rPr>
        <w:t xml:space="preserve">, they have </w:t>
      </w:r>
      <w:r w:rsidRPr="002B4E2A">
        <w:rPr>
          <w:rFonts w:ascii="Arial" w:hAnsi="Arial" w:cs="Arial"/>
          <w:sz w:val="24"/>
          <w:szCs w:val="24"/>
        </w:rPr>
        <w:t>taken up the issues mentioned in the record note of the last Bi-partite settlement during their ongoing negotiations for the 11</w:t>
      </w:r>
      <w:r w:rsidRPr="002B4E2A">
        <w:rPr>
          <w:rFonts w:ascii="Arial" w:hAnsi="Arial" w:cs="Arial"/>
          <w:sz w:val="24"/>
          <w:szCs w:val="24"/>
          <w:vertAlign w:val="superscript"/>
        </w:rPr>
        <w:t>th</w:t>
      </w:r>
      <w:r w:rsidRPr="002B4E2A">
        <w:rPr>
          <w:rFonts w:ascii="Arial" w:hAnsi="Arial" w:cs="Arial"/>
          <w:sz w:val="24"/>
          <w:szCs w:val="24"/>
        </w:rPr>
        <w:t xml:space="preserve"> Bipartite Settlement. We </w:t>
      </w:r>
      <w:r w:rsidR="00247036" w:rsidRPr="002B4E2A">
        <w:rPr>
          <w:rFonts w:ascii="Arial" w:hAnsi="Arial" w:cs="Arial"/>
          <w:sz w:val="24"/>
          <w:szCs w:val="24"/>
        </w:rPr>
        <w:t>are in constant touch with the C</w:t>
      </w:r>
      <w:r w:rsidRPr="002B4E2A">
        <w:rPr>
          <w:rFonts w:ascii="Arial" w:hAnsi="Arial" w:cs="Arial"/>
          <w:sz w:val="24"/>
          <w:szCs w:val="24"/>
        </w:rPr>
        <w:t>onvenor of the UFBU and the leaders of the constituents of the UBFU.  During their me</w:t>
      </w:r>
      <w:r w:rsidR="00247036" w:rsidRPr="002B4E2A">
        <w:rPr>
          <w:rFonts w:ascii="Arial" w:hAnsi="Arial" w:cs="Arial"/>
          <w:sz w:val="24"/>
          <w:szCs w:val="24"/>
        </w:rPr>
        <w:t>eting with the Chairman of the Sub-Committee of IBA I</w:t>
      </w:r>
      <w:r w:rsidRPr="002B4E2A">
        <w:rPr>
          <w:rFonts w:ascii="Arial" w:hAnsi="Arial" w:cs="Arial"/>
          <w:sz w:val="24"/>
          <w:szCs w:val="24"/>
        </w:rPr>
        <w:t>n</w:t>
      </w:r>
      <w:r w:rsidR="00247036" w:rsidRPr="002B4E2A">
        <w:rPr>
          <w:rFonts w:ascii="Arial" w:hAnsi="Arial" w:cs="Arial"/>
          <w:sz w:val="24"/>
          <w:szCs w:val="24"/>
        </w:rPr>
        <w:t>-</w:t>
      </w:r>
      <w:r w:rsidRPr="002B4E2A">
        <w:rPr>
          <w:rFonts w:ascii="Arial" w:hAnsi="Arial" w:cs="Arial"/>
          <w:sz w:val="24"/>
          <w:szCs w:val="24"/>
        </w:rPr>
        <w:t>charge of negotiation</w:t>
      </w:r>
      <w:r w:rsidR="00F253F1" w:rsidRPr="002B4E2A">
        <w:rPr>
          <w:rFonts w:ascii="Arial" w:hAnsi="Arial" w:cs="Arial"/>
          <w:sz w:val="24"/>
          <w:szCs w:val="24"/>
        </w:rPr>
        <w:t xml:space="preserve"> on 1</w:t>
      </w:r>
      <w:r w:rsidR="00F253F1" w:rsidRPr="002B4E2A">
        <w:rPr>
          <w:rFonts w:ascii="Arial" w:hAnsi="Arial" w:cs="Arial"/>
          <w:sz w:val="24"/>
          <w:szCs w:val="24"/>
          <w:vertAlign w:val="superscript"/>
        </w:rPr>
        <w:t>st</w:t>
      </w:r>
      <w:r w:rsidR="00F253F1" w:rsidRPr="002B4E2A">
        <w:rPr>
          <w:rFonts w:ascii="Arial" w:hAnsi="Arial" w:cs="Arial"/>
          <w:sz w:val="24"/>
          <w:szCs w:val="24"/>
        </w:rPr>
        <w:t xml:space="preserve"> August</w:t>
      </w:r>
      <w:r w:rsidR="00247036" w:rsidRPr="002B4E2A">
        <w:rPr>
          <w:rFonts w:ascii="Arial" w:hAnsi="Arial" w:cs="Arial"/>
          <w:sz w:val="24"/>
          <w:szCs w:val="24"/>
        </w:rPr>
        <w:t xml:space="preserve"> 2017</w:t>
      </w:r>
      <w:r w:rsidRPr="002B4E2A">
        <w:rPr>
          <w:rFonts w:ascii="Arial" w:hAnsi="Arial" w:cs="Arial"/>
          <w:sz w:val="24"/>
          <w:szCs w:val="24"/>
        </w:rPr>
        <w:t>, they have taken up the matter of 100% DA neutralization and family pension and have got a positive response from the Chairman of the sub-committee in resolving the above issues.  We hope that the issues</w:t>
      </w:r>
      <w:r w:rsidR="00247036" w:rsidRPr="002B4E2A">
        <w:rPr>
          <w:rFonts w:ascii="Arial" w:hAnsi="Arial" w:cs="Arial"/>
          <w:sz w:val="24"/>
          <w:szCs w:val="24"/>
        </w:rPr>
        <w:t xml:space="preserve"> contained in </w:t>
      </w:r>
      <w:r w:rsidRPr="002B4E2A">
        <w:rPr>
          <w:rFonts w:ascii="Arial" w:hAnsi="Arial" w:cs="Arial"/>
          <w:sz w:val="24"/>
          <w:szCs w:val="24"/>
        </w:rPr>
        <w:t>the record note will be sorted out</w:t>
      </w:r>
      <w:r w:rsidR="00F253F1" w:rsidRPr="002B4E2A">
        <w:rPr>
          <w:rFonts w:ascii="Arial" w:hAnsi="Arial" w:cs="Arial"/>
          <w:sz w:val="24"/>
          <w:szCs w:val="24"/>
        </w:rPr>
        <w:t xml:space="preserve"> on a priority basis</w:t>
      </w:r>
      <w:r w:rsidRPr="002B4E2A">
        <w:rPr>
          <w:rFonts w:ascii="Arial" w:hAnsi="Arial" w:cs="Arial"/>
          <w:sz w:val="24"/>
          <w:szCs w:val="24"/>
        </w:rPr>
        <w:t xml:space="preserve"> before the conclusion of the ensuing Bipartite Settlement as </w:t>
      </w:r>
      <w:r w:rsidR="003F48C0" w:rsidRPr="002B4E2A">
        <w:rPr>
          <w:rFonts w:ascii="Arial" w:hAnsi="Arial" w:cs="Arial"/>
          <w:sz w:val="24"/>
          <w:szCs w:val="24"/>
        </w:rPr>
        <w:t xml:space="preserve">the record note is the product of last settlement. </w:t>
      </w:r>
    </w:p>
    <w:p w:rsidR="003F48C0" w:rsidRPr="002B4E2A" w:rsidRDefault="003F48C0" w:rsidP="009E5740">
      <w:pPr>
        <w:jc w:val="both"/>
        <w:rPr>
          <w:rFonts w:ascii="Arial" w:hAnsi="Arial" w:cs="Arial"/>
          <w:sz w:val="24"/>
          <w:szCs w:val="24"/>
        </w:rPr>
      </w:pPr>
    </w:p>
    <w:p w:rsidR="003F48C0" w:rsidRPr="002B4E2A" w:rsidRDefault="003F48C0" w:rsidP="009E5740">
      <w:pPr>
        <w:jc w:val="both"/>
        <w:rPr>
          <w:rFonts w:ascii="Arial" w:hAnsi="Arial" w:cs="Arial"/>
          <w:sz w:val="24"/>
          <w:szCs w:val="24"/>
        </w:rPr>
      </w:pPr>
      <w:r w:rsidRPr="002B4E2A">
        <w:rPr>
          <w:rFonts w:ascii="Arial" w:hAnsi="Arial" w:cs="Arial"/>
          <w:sz w:val="24"/>
          <w:szCs w:val="24"/>
        </w:rPr>
        <w:t>Meanwhile we have been pursuing all the major iss</w:t>
      </w:r>
      <w:r w:rsidR="00F253F1" w:rsidRPr="002B4E2A">
        <w:rPr>
          <w:rFonts w:ascii="Arial" w:hAnsi="Arial" w:cs="Arial"/>
          <w:sz w:val="24"/>
          <w:szCs w:val="24"/>
        </w:rPr>
        <w:t>ues concerning the retirees ci</w:t>
      </w:r>
      <w:r w:rsidRPr="002B4E2A">
        <w:rPr>
          <w:rFonts w:ascii="Arial" w:hAnsi="Arial" w:cs="Arial"/>
          <w:sz w:val="24"/>
          <w:szCs w:val="24"/>
        </w:rPr>
        <w:t>ted above with the Government and the IBA by writing to them and also by meeting them.  After our meeting with Shri Arun Jaitley</w:t>
      </w:r>
      <w:r w:rsidR="00F253F1" w:rsidRPr="002B4E2A">
        <w:rPr>
          <w:rFonts w:ascii="Arial" w:hAnsi="Arial" w:cs="Arial"/>
          <w:sz w:val="24"/>
          <w:szCs w:val="24"/>
        </w:rPr>
        <w:t>ji</w:t>
      </w:r>
      <w:r w:rsidRPr="002B4E2A">
        <w:rPr>
          <w:rFonts w:ascii="Arial" w:hAnsi="Arial" w:cs="Arial"/>
          <w:sz w:val="24"/>
          <w:szCs w:val="24"/>
        </w:rPr>
        <w:t>, Honourable Finance Minister on 1</w:t>
      </w:r>
      <w:r w:rsidRPr="002B4E2A">
        <w:rPr>
          <w:rFonts w:ascii="Arial" w:hAnsi="Arial" w:cs="Arial"/>
          <w:sz w:val="24"/>
          <w:szCs w:val="24"/>
          <w:vertAlign w:val="superscript"/>
        </w:rPr>
        <w:t>st</w:t>
      </w:r>
      <w:r w:rsidRPr="002B4E2A">
        <w:rPr>
          <w:rFonts w:ascii="Arial" w:hAnsi="Arial" w:cs="Arial"/>
          <w:sz w:val="24"/>
          <w:szCs w:val="24"/>
        </w:rPr>
        <w:t xml:space="preserve"> J</w:t>
      </w:r>
      <w:r w:rsidR="00A52F7F" w:rsidRPr="002B4E2A">
        <w:rPr>
          <w:rFonts w:ascii="Arial" w:hAnsi="Arial" w:cs="Arial"/>
          <w:sz w:val="24"/>
          <w:szCs w:val="24"/>
        </w:rPr>
        <w:t>une 2017</w:t>
      </w:r>
      <w:r w:rsidR="00247036" w:rsidRPr="002B4E2A">
        <w:rPr>
          <w:rFonts w:ascii="Arial" w:hAnsi="Arial" w:cs="Arial"/>
          <w:sz w:val="24"/>
          <w:szCs w:val="24"/>
        </w:rPr>
        <w:t>,</w:t>
      </w:r>
      <w:r w:rsidR="00A52F7F" w:rsidRPr="002B4E2A">
        <w:rPr>
          <w:rFonts w:ascii="Arial" w:hAnsi="Arial" w:cs="Arial"/>
          <w:sz w:val="24"/>
          <w:szCs w:val="24"/>
        </w:rPr>
        <w:t xml:space="preserve"> we are enthused by his</w:t>
      </w:r>
      <w:r w:rsidRPr="002B4E2A">
        <w:rPr>
          <w:rFonts w:ascii="Arial" w:hAnsi="Arial" w:cs="Arial"/>
          <w:sz w:val="24"/>
          <w:szCs w:val="24"/>
        </w:rPr>
        <w:t xml:space="preserve"> response  to us while discussing our issues.  We expla</w:t>
      </w:r>
      <w:r w:rsidR="00FE0DD2" w:rsidRPr="002B4E2A">
        <w:rPr>
          <w:rFonts w:ascii="Arial" w:hAnsi="Arial" w:cs="Arial"/>
          <w:sz w:val="24"/>
          <w:szCs w:val="24"/>
        </w:rPr>
        <w:t>ined to him the</w:t>
      </w:r>
      <w:r w:rsidRPr="002B4E2A">
        <w:rPr>
          <w:rFonts w:ascii="Arial" w:hAnsi="Arial" w:cs="Arial"/>
          <w:sz w:val="24"/>
          <w:szCs w:val="24"/>
        </w:rPr>
        <w:t xml:space="preserve"> details about 100% DA neutralization issue, family pension and updation. By all means it was not a </w:t>
      </w:r>
      <w:r w:rsidR="00247036" w:rsidRPr="002B4E2A">
        <w:rPr>
          <w:rFonts w:ascii="Arial" w:hAnsi="Arial" w:cs="Arial"/>
          <w:sz w:val="24"/>
          <w:szCs w:val="24"/>
        </w:rPr>
        <w:t xml:space="preserve">meeting </w:t>
      </w:r>
      <w:r w:rsidR="00F253F1" w:rsidRPr="002B4E2A">
        <w:rPr>
          <w:rFonts w:ascii="Arial" w:hAnsi="Arial" w:cs="Arial"/>
          <w:sz w:val="24"/>
          <w:szCs w:val="24"/>
        </w:rPr>
        <w:t>f</w:t>
      </w:r>
      <w:r w:rsidR="00247036" w:rsidRPr="002B4E2A">
        <w:rPr>
          <w:rFonts w:ascii="Arial" w:hAnsi="Arial" w:cs="Arial"/>
          <w:sz w:val="24"/>
          <w:szCs w:val="24"/>
        </w:rPr>
        <w:t>or</w:t>
      </w:r>
      <w:r w:rsidR="00F253F1" w:rsidRPr="002B4E2A">
        <w:rPr>
          <w:rFonts w:ascii="Arial" w:hAnsi="Arial" w:cs="Arial"/>
          <w:sz w:val="24"/>
          <w:szCs w:val="24"/>
        </w:rPr>
        <w:t xml:space="preserve"> merely submitting a</w:t>
      </w:r>
      <w:r w:rsidRPr="002B4E2A">
        <w:rPr>
          <w:rFonts w:ascii="Arial" w:hAnsi="Arial" w:cs="Arial"/>
          <w:sz w:val="24"/>
          <w:szCs w:val="24"/>
        </w:rPr>
        <w:t xml:space="preserve"> memorandum but a meeting where he heard our issues patiently asking us to clarify points in respect of the issues.</w:t>
      </w:r>
    </w:p>
    <w:p w:rsidR="003F48C0" w:rsidRPr="002B4E2A" w:rsidRDefault="003F48C0" w:rsidP="009E5740">
      <w:pPr>
        <w:jc w:val="both"/>
        <w:rPr>
          <w:rFonts w:ascii="Arial" w:hAnsi="Arial" w:cs="Arial"/>
          <w:sz w:val="24"/>
          <w:szCs w:val="24"/>
        </w:rPr>
      </w:pPr>
    </w:p>
    <w:p w:rsidR="003F48C0" w:rsidRPr="002B4E2A" w:rsidRDefault="003F48C0" w:rsidP="009E5740">
      <w:pPr>
        <w:jc w:val="both"/>
        <w:rPr>
          <w:rFonts w:ascii="Arial" w:hAnsi="Arial" w:cs="Arial"/>
          <w:sz w:val="24"/>
          <w:szCs w:val="24"/>
        </w:rPr>
      </w:pPr>
      <w:r w:rsidRPr="002B4E2A">
        <w:rPr>
          <w:rFonts w:ascii="Arial" w:hAnsi="Arial" w:cs="Arial"/>
          <w:sz w:val="24"/>
          <w:szCs w:val="24"/>
        </w:rPr>
        <w:t>As a further follow up we met Shri Santosh Kumar Gangwarji, Honourable Minister of State for Finance on 24</w:t>
      </w:r>
      <w:r w:rsidRPr="002B4E2A">
        <w:rPr>
          <w:rFonts w:ascii="Arial" w:hAnsi="Arial" w:cs="Arial"/>
          <w:sz w:val="24"/>
          <w:szCs w:val="24"/>
          <w:vertAlign w:val="superscript"/>
        </w:rPr>
        <w:t>th</w:t>
      </w:r>
      <w:r w:rsidRPr="002B4E2A">
        <w:rPr>
          <w:rFonts w:ascii="Arial" w:hAnsi="Arial" w:cs="Arial"/>
          <w:sz w:val="24"/>
          <w:szCs w:val="24"/>
        </w:rPr>
        <w:t xml:space="preserve"> July </w:t>
      </w:r>
      <w:r w:rsidR="00247036" w:rsidRPr="002B4E2A">
        <w:rPr>
          <w:rFonts w:ascii="Arial" w:hAnsi="Arial" w:cs="Arial"/>
          <w:sz w:val="24"/>
          <w:szCs w:val="24"/>
        </w:rPr>
        <w:t xml:space="preserve">2017 </w:t>
      </w:r>
      <w:r w:rsidRPr="002B4E2A">
        <w:rPr>
          <w:rFonts w:ascii="Arial" w:hAnsi="Arial" w:cs="Arial"/>
          <w:sz w:val="24"/>
          <w:szCs w:val="24"/>
        </w:rPr>
        <w:t xml:space="preserve">and further explained to him about our meeting </w:t>
      </w:r>
      <w:r w:rsidR="00F253F1" w:rsidRPr="002B4E2A">
        <w:rPr>
          <w:rFonts w:ascii="Arial" w:hAnsi="Arial" w:cs="Arial"/>
          <w:sz w:val="24"/>
          <w:szCs w:val="24"/>
        </w:rPr>
        <w:t xml:space="preserve">with </w:t>
      </w:r>
      <w:r w:rsidRPr="002B4E2A">
        <w:rPr>
          <w:rFonts w:ascii="Arial" w:hAnsi="Arial" w:cs="Arial"/>
          <w:sz w:val="24"/>
          <w:szCs w:val="24"/>
        </w:rPr>
        <w:t xml:space="preserve">the Honourable Finance Minister and also urged </w:t>
      </w:r>
      <w:r w:rsidR="00247036" w:rsidRPr="002B4E2A">
        <w:rPr>
          <w:rFonts w:ascii="Arial" w:hAnsi="Arial" w:cs="Arial"/>
          <w:sz w:val="24"/>
          <w:szCs w:val="24"/>
        </w:rPr>
        <w:t>him to advise</w:t>
      </w:r>
      <w:r w:rsidR="006C3D43" w:rsidRPr="002B4E2A">
        <w:rPr>
          <w:rFonts w:ascii="Arial" w:hAnsi="Arial" w:cs="Arial"/>
          <w:sz w:val="24"/>
          <w:szCs w:val="24"/>
        </w:rPr>
        <w:t xml:space="preserve"> his Ministry to initiate steps to resolve the issues on an urgent note as quite a lot of retirees are in their advance</w:t>
      </w:r>
      <w:r w:rsidR="000A5325" w:rsidRPr="002B4E2A">
        <w:rPr>
          <w:rFonts w:ascii="Arial" w:hAnsi="Arial" w:cs="Arial"/>
          <w:sz w:val="24"/>
          <w:szCs w:val="24"/>
        </w:rPr>
        <w:t>d</w:t>
      </w:r>
      <w:r w:rsidR="006C3D43" w:rsidRPr="002B4E2A">
        <w:rPr>
          <w:rFonts w:ascii="Arial" w:hAnsi="Arial" w:cs="Arial"/>
          <w:sz w:val="24"/>
          <w:szCs w:val="24"/>
        </w:rPr>
        <w:t xml:space="preserve"> age of life.  The Honourable Minister was very sympathetic and assured</w:t>
      </w:r>
      <w:r w:rsidR="00247036" w:rsidRPr="002B4E2A">
        <w:rPr>
          <w:rFonts w:ascii="Arial" w:hAnsi="Arial" w:cs="Arial"/>
          <w:sz w:val="24"/>
          <w:szCs w:val="24"/>
        </w:rPr>
        <w:t xml:space="preserve"> us </w:t>
      </w:r>
      <w:r w:rsidR="006C3D43" w:rsidRPr="002B4E2A">
        <w:rPr>
          <w:rFonts w:ascii="Arial" w:hAnsi="Arial" w:cs="Arial"/>
          <w:sz w:val="24"/>
          <w:szCs w:val="24"/>
        </w:rPr>
        <w:t>of the resolution of the</w:t>
      </w:r>
      <w:r w:rsidR="00FE0DD2" w:rsidRPr="002B4E2A">
        <w:rPr>
          <w:rFonts w:ascii="Arial" w:hAnsi="Arial" w:cs="Arial"/>
          <w:sz w:val="24"/>
          <w:szCs w:val="24"/>
        </w:rPr>
        <w:t xml:space="preserve"> pending</w:t>
      </w:r>
      <w:r w:rsidR="006C3D43" w:rsidRPr="002B4E2A">
        <w:rPr>
          <w:rFonts w:ascii="Arial" w:hAnsi="Arial" w:cs="Arial"/>
          <w:sz w:val="24"/>
          <w:szCs w:val="24"/>
        </w:rPr>
        <w:t xml:space="preserve"> matters.  He also </w:t>
      </w:r>
      <w:r w:rsidR="006C3D43" w:rsidRPr="002B4E2A">
        <w:rPr>
          <w:rFonts w:ascii="Arial" w:hAnsi="Arial" w:cs="Arial"/>
          <w:sz w:val="24"/>
          <w:szCs w:val="24"/>
        </w:rPr>
        <w:lastRenderedPageBreak/>
        <w:t>informed us that he had already talked to the Ministry officials in this regard</w:t>
      </w:r>
      <w:r w:rsidR="00FE0DD2" w:rsidRPr="002B4E2A">
        <w:rPr>
          <w:rFonts w:ascii="Arial" w:hAnsi="Arial" w:cs="Arial"/>
          <w:sz w:val="24"/>
          <w:szCs w:val="24"/>
        </w:rPr>
        <w:t xml:space="preserve"> and assured of reminding them further.</w:t>
      </w:r>
    </w:p>
    <w:p w:rsidR="00BE7D31" w:rsidRPr="002B4E2A" w:rsidRDefault="00BE7D31" w:rsidP="009E5740">
      <w:pPr>
        <w:jc w:val="both"/>
        <w:rPr>
          <w:rFonts w:ascii="Arial" w:hAnsi="Arial" w:cs="Arial"/>
          <w:sz w:val="24"/>
          <w:szCs w:val="24"/>
        </w:rPr>
      </w:pPr>
    </w:p>
    <w:p w:rsidR="000A5325" w:rsidRPr="002B4E2A" w:rsidRDefault="002B4E2A" w:rsidP="009E5740">
      <w:pPr>
        <w:jc w:val="both"/>
        <w:rPr>
          <w:rFonts w:ascii="Arial" w:hAnsi="Arial" w:cs="Arial"/>
          <w:sz w:val="24"/>
          <w:szCs w:val="24"/>
        </w:rPr>
      </w:pPr>
      <w:r>
        <w:rPr>
          <w:rFonts w:ascii="Arial" w:hAnsi="Arial" w:cs="Arial"/>
          <w:sz w:val="24"/>
          <w:szCs w:val="24"/>
        </w:rPr>
        <w:t>I</w:t>
      </w:r>
      <w:r w:rsidR="006C3D43" w:rsidRPr="002B4E2A">
        <w:rPr>
          <w:rFonts w:ascii="Arial" w:hAnsi="Arial" w:cs="Arial"/>
          <w:sz w:val="24"/>
          <w:szCs w:val="24"/>
        </w:rPr>
        <w:t>n between the meetings we had with the Honourable Finance Minister and Honourable Minister of State for Finance</w:t>
      </w:r>
      <w:r w:rsidR="00FE0DD2" w:rsidRPr="002B4E2A">
        <w:rPr>
          <w:rFonts w:ascii="Arial" w:hAnsi="Arial" w:cs="Arial"/>
          <w:sz w:val="24"/>
          <w:szCs w:val="24"/>
        </w:rPr>
        <w:t>,</w:t>
      </w:r>
      <w:r w:rsidR="006C3D43" w:rsidRPr="002B4E2A">
        <w:rPr>
          <w:rFonts w:ascii="Arial" w:hAnsi="Arial" w:cs="Arial"/>
          <w:sz w:val="24"/>
          <w:szCs w:val="24"/>
        </w:rPr>
        <w:t xml:space="preserve"> we were also pursuing the issues</w:t>
      </w:r>
      <w:r w:rsidR="00FE0DD2" w:rsidRPr="002B4E2A">
        <w:rPr>
          <w:rFonts w:ascii="Arial" w:hAnsi="Arial" w:cs="Arial"/>
          <w:sz w:val="24"/>
          <w:szCs w:val="24"/>
        </w:rPr>
        <w:t xml:space="preserve"> on a continuous basis</w:t>
      </w:r>
      <w:r w:rsidR="006C3D43" w:rsidRPr="002B4E2A">
        <w:rPr>
          <w:rFonts w:ascii="Arial" w:hAnsi="Arial" w:cs="Arial"/>
          <w:sz w:val="24"/>
          <w:szCs w:val="24"/>
        </w:rPr>
        <w:t xml:space="preserve"> with the top Ministry officials in the Department of Financial Services, Ministry of Finance.  We have given a detailed note</w:t>
      </w:r>
      <w:r w:rsidR="000A5325" w:rsidRPr="002B4E2A">
        <w:rPr>
          <w:rFonts w:ascii="Arial" w:hAnsi="Arial" w:cs="Arial"/>
          <w:sz w:val="24"/>
          <w:szCs w:val="24"/>
        </w:rPr>
        <w:t xml:space="preserve"> on 17th July</w:t>
      </w:r>
      <w:r w:rsidR="00247036" w:rsidRPr="002B4E2A">
        <w:rPr>
          <w:rFonts w:ascii="Arial" w:hAnsi="Arial" w:cs="Arial"/>
          <w:sz w:val="24"/>
          <w:szCs w:val="24"/>
        </w:rPr>
        <w:t xml:space="preserve"> 2017</w:t>
      </w:r>
      <w:r w:rsidR="000A5325" w:rsidRPr="002B4E2A">
        <w:rPr>
          <w:rFonts w:ascii="Arial" w:hAnsi="Arial" w:cs="Arial"/>
          <w:sz w:val="24"/>
          <w:szCs w:val="24"/>
        </w:rPr>
        <w:t xml:space="preserve"> </w:t>
      </w:r>
      <w:r w:rsidR="006C3D43" w:rsidRPr="002B4E2A">
        <w:rPr>
          <w:rFonts w:ascii="Arial" w:hAnsi="Arial" w:cs="Arial"/>
          <w:sz w:val="24"/>
          <w:szCs w:val="24"/>
        </w:rPr>
        <w:t xml:space="preserve">in respect of all the above issues and also submitted a chart </w:t>
      </w:r>
      <w:r w:rsidR="007437B1" w:rsidRPr="002B4E2A">
        <w:rPr>
          <w:rFonts w:ascii="Arial" w:hAnsi="Arial" w:cs="Arial"/>
          <w:sz w:val="24"/>
          <w:szCs w:val="24"/>
        </w:rPr>
        <w:t xml:space="preserve">with </w:t>
      </w:r>
      <w:r w:rsidR="006C3D43" w:rsidRPr="002B4E2A">
        <w:rPr>
          <w:rFonts w:ascii="Arial" w:hAnsi="Arial" w:cs="Arial"/>
          <w:sz w:val="24"/>
          <w:szCs w:val="24"/>
        </w:rPr>
        <w:t xml:space="preserve">approximate calculations in </w:t>
      </w:r>
      <w:r w:rsidR="007437B1" w:rsidRPr="002B4E2A">
        <w:rPr>
          <w:rFonts w:ascii="Arial" w:hAnsi="Arial" w:cs="Arial"/>
          <w:sz w:val="24"/>
          <w:szCs w:val="24"/>
        </w:rPr>
        <w:t>regard to each of the above issues.  We have also mentioned in our note</w:t>
      </w:r>
      <w:r w:rsidR="00FE0DD2" w:rsidRPr="002B4E2A">
        <w:rPr>
          <w:rFonts w:ascii="Arial" w:hAnsi="Arial" w:cs="Arial"/>
          <w:sz w:val="24"/>
          <w:szCs w:val="24"/>
        </w:rPr>
        <w:t xml:space="preserve"> that</w:t>
      </w:r>
      <w:r w:rsidR="007437B1" w:rsidRPr="002B4E2A">
        <w:rPr>
          <w:rFonts w:ascii="Arial" w:hAnsi="Arial" w:cs="Arial"/>
          <w:sz w:val="24"/>
          <w:szCs w:val="24"/>
        </w:rPr>
        <w:t xml:space="preserve"> the cost</w:t>
      </w:r>
      <w:r w:rsidR="00555D88" w:rsidRPr="002B4E2A">
        <w:rPr>
          <w:rFonts w:ascii="Arial" w:hAnsi="Arial" w:cs="Arial"/>
          <w:sz w:val="24"/>
          <w:szCs w:val="24"/>
        </w:rPr>
        <w:t xml:space="preserve"> implications are not going to a</w:t>
      </w:r>
      <w:r w:rsidR="007437B1" w:rsidRPr="002B4E2A">
        <w:rPr>
          <w:rFonts w:ascii="Arial" w:hAnsi="Arial" w:cs="Arial"/>
          <w:sz w:val="24"/>
          <w:szCs w:val="24"/>
        </w:rPr>
        <w:t>ffect the profitability of the Banks as the p</w:t>
      </w:r>
      <w:r w:rsidR="000A5325" w:rsidRPr="002B4E2A">
        <w:rPr>
          <w:rFonts w:ascii="Arial" w:hAnsi="Arial" w:cs="Arial"/>
          <w:sz w:val="24"/>
          <w:szCs w:val="24"/>
        </w:rPr>
        <w:t>ayments have to be made out of P</w:t>
      </w:r>
      <w:r w:rsidR="007437B1" w:rsidRPr="002B4E2A">
        <w:rPr>
          <w:rFonts w:ascii="Arial" w:hAnsi="Arial" w:cs="Arial"/>
          <w:sz w:val="24"/>
          <w:szCs w:val="24"/>
        </w:rPr>
        <w:t xml:space="preserve">ension </w:t>
      </w:r>
      <w:r w:rsidR="000A5325" w:rsidRPr="002B4E2A">
        <w:rPr>
          <w:rFonts w:ascii="Arial" w:hAnsi="Arial" w:cs="Arial"/>
          <w:sz w:val="24"/>
          <w:szCs w:val="24"/>
        </w:rPr>
        <w:t>F</w:t>
      </w:r>
      <w:r w:rsidR="007437B1" w:rsidRPr="002B4E2A">
        <w:rPr>
          <w:rFonts w:ascii="Arial" w:hAnsi="Arial" w:cs="Arial"/>
          <w:sz w:val="24"/>
          <w:szCs w:val="24"/>
        </w:rPr>
        <w:t>unds</w:t>
      </w:r>
      <w:r w:rsidR="00696C8D" w:rsidRPr="002B4E2A">
        <w:rPr>
          <w:rFonts w:ascii="Arial" w:hAnsi="Arial" w:cs="Arial"/>
          <w:sz w:val="24"/>
          <w:szCs w:val="24"/>
        </w:rPr>
        <w:t xml:space="preserve"> which are adequate to meet the cost of improvements</w:t>
      </w:r>
      <w:r w:rsidR="00555D88" w:rsidRPr="002B4E2A">
        <w:rPr>
          <w:rFonts w:ascii="Arial" w:hAnsi="Arial" w:cs="Arial"/>
          <w:sz w:val="24"/>
          <w:szCs w:val="24"/>
        </w:rPr>
        <w:t xml:space="preserve">.  </w:t>
      </w:r>
    </w:p>
    <w:p w:rsidR="000A5325" w:rsidRPr="002B4E2A" w:rsidRDefault="000A5325" w:rsidP="009E5740">
      <w:pPr>
        <w:jc w:val="both"/>
        <w:rPr>
          <w:rFonts w:ascii="Arial" w:hAnsi="Arial" w:cs="Arial"/>
          <w:sz w:val="24"/>
          <w:szCs w:val="24"/>
        </w:rPr>
      </w:pPr>
    </w:p>
    <w:p w:rsidR="00555D88" w:rsidRPr="002B4E2A" w:rsidRDefault="00555D88" w:rsidP="009E5740">
      <w:pPr>
        <w:jc w:val="both"/>
        <w:rPr>
          <w:rFonts w:ascii="Arial" w:hAnsi="Arial" w:cs="Arial"/>
          <w:sz w:val="24"/>
          <w:szCs w:val="24"/>
        </w:rPr>
      </w:pPr>
      <w:r w:rsidRPr="002B4E2A">
        <w:rPr>
          <w:rFonts w:ascii="Arial" w:hAnsi="Arial" w:cs="Arial"/>
          <w:b/>
          <w:sz w:val="24"/>
          <w:szCs w:val="24"/>
        </w:rPr>
        <w:t>We a</w:t>
      </w:r>
      <w:r w:rsidR="00C704BC" w:rsidRPr="002B4E2A">
        <w:rPr>
          <w:rFonts w:ascii="Arial" w:hAnsi="Arial" w:cs="Arial"/>
          <w:b/>
          <w:sz w:val="24"/>
          <w:szCs w:val="24"/>
        </w:rPr>
        <w:t>re happy to inform you that</w:t>
      </w:r>
      <w:r w:rsidRPr="002B4E2A">
        <w:rPr>
          <w:rFonts w:ascii="Arial" w:hAnsi="Arial" w:cs="Arial"/>
          <w:b/>
          <w:sz w:val="24"/>
          <w:szCs w:val="24"/>
        </w:rPr>
        <w:t xml:space="preserve"> </w:t>
      </w:r>
      <w:r w:rsidR="00C704BC" w:rsidRPr="002B4E2A">
        <w:rPr>
          <w:rFonts w:ascii="Arial" w:hAnsi="Arial" w:cs="Arial"/>
          <w:b/>
          <w:sz w:val="24"/>
          <w:szCs w:val="24"/>
        </w:rPr>
        <w:t xml:space="preserve">consequent to our meetings with </w:t>
      </w:r>
      <w:r w:rsidR="000A5325" w:rsidRPr="002B4E2A">
        <w:rPr>
          <w:rFonts w:ascii="Arial" w:hAnsi="Arial" w:cs="Arial"/>
          <w:b/>
          <w:sz w:val="24"/>
          <w:szCs w:val="24"/>
        </w:rPr>
        <w:t>the</w:t>
      </w:r>
      <w:r w:rsidRPr="002B4E2A">
        <w:rPr>
          <w:rFonts w:ascii="Arial" w:hAnsi="Arial" w:cs="Arial"/>
          <w:b/>
          <w:sz w:val="24"/>
          <w:szCs w:val="24"/>
        </w:rPr>
        <w:t xml:space="preserve"> Honourable Minister</w:t>
      </w:r>
      <w:r w:rsidR="00C704BC" w:rsidRPr="002B4E2A">
        <w:rPr>
          <w:rFonts w:ascii="Arial" w:hAnsi="Arial" w:cs="Arial"/>
          <w:b/>
          <w:sz w:val="24"/>
          <w:szCs w:val="24"/>
        </w:rPr>
        <w:t>s, followed by meetings and  discussions with the top Ministry officials, a  committee has been constituted in the Department of Financial Services, Ministry of Finance to resolve the pending issues of Bank pensioners and retirees</w:t>
      </w:r>
      <w:r w:rsidR="000A5325" w:rsidRPr="002B4E2A">
        <w:rPr>
          <w:rFonts w:ascii="Arial" w:hAnsi="Arial" w:cs="Arial"/>
          <w:b/>
          <w:sz w:val="24"/>
          <w:szCs w:val="24"/>
        </w:rPr>
        <w:t>.  We are hopeful</w:t>
      </w:r>
      <w:r w:rsidR="00516D79" w:rsidRPr="002B4E2A">
        <w:rPr>
          <w:rFonts w:ascii="Arial" w:hAnsi="Arial" w:cs="Arial"/>
          <w:b/>
          <w:sz w:val="24"/>
          <w:szCs w:val="24"/>
        </w:rPr>
        <w:t xml:space="preserve"> of a favourable outcome in regard to the issues very shortly</w:t>
      </w:r>
      <w:r w:rsidR="00516D79" w:rsidRPr="002B4E2A">
        <w:rPr>
          <w:rFonts w:ascii="Arial" w:hAnsi="Arial" w:cs="Arial"/>
          <w:sz w:val="24"/>
          <w:szCs w:val="24"/>
        </w:rPr>
        <w:t>.</w:t>
      </w:r>
    </w:p>
    <w:p w:rsidR="00BB2579" w:rsidRPr="002B4E2A" w:rsidRDefault="00BB2579" w:rsidP="009E5740">
      <w:pPr>
        <w:jc w:val="both"/>
        <w:rPr>
          <w:rFonts w:ascii="Arial" w:hAnsi="Arial" w:cs="Arial"/>
          <w:b/>
          <w:sz w:val="24"/>
          <w:szCs w:val="24"/>
        </w:rPr>
      </w:pPr>
    </w:p>
    <w:p w:rsidR="00516D79" w:rsidRPr="002B4E2A" w:rsidRDefault="00F131CA" w:rsidP="009E5740">
      <w:pPr>
        <w:jc w:val="both"/>
        <w:rPr>
          <w:rFonts w:ascii="Arial" w:hAnsi="Arial" w:cs="Arial"/>
          <w:b/>
          <w:sz w:val="24"/>
          <w:szCs w:val="24"/>
        </w:rPr>
      </w:pPr>
      <w:r w:rsidRPr="002B4E2A">
        <w:rPr>
          <w:rFonts w:ascii="Arial" w:hAnsi="Arial" w:cs="Arial"/>
          <w:b/>
          <w:sz w:val="24"/>
          <w:szCs w:val="24"/>
        </w:rPr>
        <w:t xml:space="preserve">We firmly believe that the issues like Pension Updation, Family Pension, Medical Benefit Scheme etc. shall be of direct concern to the serving employees </w:t>
      </w:r>
      <w:r w:rsidR="00EB455A" w:rsidRPr="002B4E2A">
        <w:rPr>
          <w:rFonts w:ascii="Arial" w:hAnsi="Arial" w:cs="Arial"/>
          <w:b/>
          <w:sz w:val="24"/>
          <w:szCs w:val="24"/>
        </w:rPr>
        <w:t xml:space="preserve">as well </w:t>
      </w:r>
      <w:r w:rsidRPr="002B4E2A">
        <w:rPr>
          <w:rFonts w:ascii="Arial" w:hAnsi="Arial" w:cs="Arial"/>
          <w:b/>
          <w:sz w:val="24"/>
          <w:szCs w:val="24"/>
        </w:rPr>
        <w:t>in the years to come on their retirement</w:t>
      </w:r>
      <w:r w:rsidR="00EB455A" w:rsidRPr="002B4E2A">
        <w:rPr>
          <w:rFonts w:ascii="Arial" w:hAnsi="Arial" w:cs="Arial"/>
          <w:b/>
          <w:sz w:val="24"/>
          <w:szCs w:val="24"/>
        </w:rPr>
        <w:t>. It</w:t>
      </w:r>
      <w:r w:rsidRPr="002B4E2A">
        <w:rPr>
          <w:rFonts w:ascii="Arial" w:hAnsi="Arial" w:cs="Arial"/>
          <w:b/>
          <w:sz w:val="24"/>
          <w:szCs w:val="24"/>
        </w:rPr>
        <w:t xml:space="preserve"> is imperative that the </w:t>
      </w:r>
      <w:r w:rsidR="00EB455A" w:rsidRPr="002B4E2A">
        <w:rPr>
          <w:rFonts w:ascii="Arial" w:hAnsi="Arial" w:cs="Arial"/>
          <w:b/>
          <w:sz w:val="24"/>
          <w:szCs w:val="24"/>
        </w:rPr>
        <w:t xml:space="preserve">UBFU and </w:t>
      </w:r>
      <w:r w:rsidRPr="002B4E2A">
        <w:rPr>
          <w:rFonts w:ascii="Arial" w:hAnsi="Arial" w:cs="Arial"/>
          <w:b/>
          <w:sz w:val="24"/>
          <w:szCs w:val="24"/>
        </w:rPr>
        <w:t>CBPRO enhance their combined efforts for resolution of the pending issues.</w:t>
      </w:r>
      <w:r w:rsidR="00BB2579" w:rsidRPr="002B4E2A">
        <w:rPr>
          <w:rFonts w:ascii="Arial" w:hAnsi="Arial" w:cs="Arial"/>
          <w:b/>
          <w:sz w:val="24"/>
          <w:szCs w:val="24"/>
        </w:rPr>
        <w:t xml:space="preserve">  We are happy that all the constituents and leader</w:t>
      </w:r>
      <w:r w:rsidR="00EB455A" w:rsidRPr="002B4E2A">
        <w:rPr>
          <w:rFonts w:ascii="Arial" w:hAnsi="Arial" w:cs="Arial"/>
          <w:b/>
          <w:sz w:val="24"/>
          <w:szCs w:val="24"/>
        </w:rPr>
        <w:t>s of UFBU are m</w:t>
      </w:r>
      <w:r w:rsidR="00B17AB9" w:rsidRPr="002B4E2A">
        <w:rPr>
          <w:rFonts w:ascii="Arial" w:hAnsi="Arial" w:cs="Arial"/>
          <w:b/>
          <w:sz w:val="24"/>
          <w:szCs w:val="24"/>
        </w:rPr>
        <w:t>aking</w:t>
      </w:r>
      <w:r w:rsidR="00BB2579" w:rsidRPr="002B4E2A">
        <w:rPr>
          <w:rFonts w:ascii="Arial" w:hAnsi="Arial" w:cs="Arial"/>
          <w:b/>
          <w:sz w:val="24"/>
          <w:szCs w:val="24"/>
        </w:rPr>
        <w:t xml:space="preserve"> sincere efforts in this regard.</w:t>
      </w:r>
    </w:p>
    <w:p w:rsidR="00EB455A" w:rsidRPr="002B4E2A" w:rsidRDefault="00EB455A" w:rsidP="00EB455A">
      <w:pPr>
        <w:jc w:val="both"/>
        <w:rPr>
          <w:rFonts w:ascii="Arial" w:hAnsi="Arial" w:cs="Arial"/>
          <w:sz w:val="24"/>
          <w:szCs w:val="24"/>
        </w:rPr>
      </w:pPr>
    </w:p>
    <w:p w:rsidR="00EB455A" w:rsidRPr="002B4E2A" w:rsidRDefault="00EB455A" w:rsidP="00EB455A">
      <w:pPr>
        <w:jc w:val="both"/>
        <w:rPr>
          <w:rFonts w:ascii="Arial" w:hAnsi="Arial" w:cs="Arial"/>
          <w:sz w:val="24"/>
          <w:szCs w:val="24"/>
        </w:rPr>
      </w:pPr>
      <w:r w:rsidRPr="002B4E2A">
        <w:rPr>
          <w:rFonts w:ascii="Arial" w:hAnsi="Arial" w:cs="Arial"/>
          <w:sz w:val="24"/>
          <w:szCs w:val="24"/>
        </w:rPr>
        <w:t xml:space="preserve">Comrades, we do understand the anxiety of all concerned as the issues did not get encouraging response from any of the authorities earlier. Nevertheless we did not allow our determination to diminish for clinching the issues.  The developments during the last couple of months tend to give us confidence that as a result of our efforts with Ministry and IBA and also the initiatives taken by UFBU we are inching towards a satisfactory solution to the issues raised by us.  We will further step up the momentum of our efforts with the Ministry and IBA and also scale up the level of </w:t>
      </w:r>
      <w:r w:rsidR="002B4E2A" w:rsidRPr="002B4E2A">
        <w:rPr>
          <w:rFonts w:ascii="Arial" w:hAnsi="Arial" w:cs="Arial"/>
          <w:sz w:val="24"/>
          <w:szCs w:val="24"/>
        </w:rPr>
        <w:t>our interaction</w:t>
      </w:r>
      <w:r w:rsidRPr="002B4E2A">
        <w:rPr>
          <w:rFonts w:ascii="Arial" w:hAnsi="Arial" w:cs="Arial"/>
          <w:sz w:val="24"/>
          <w:szCs w:val="24"/>
        </w:rPr>
        <w:t xml:space="preserve"> with UFBU leaders so as to ensure early success.</w:t>
      </w:r>
    </w:p>
    <w:p w:rsidR="00775009" w:rsidRPr="002B4E2A" w:rsidRDefault="00775009" w:rsidP="00EB455A">
      <w:pPr>
        <w:jc w:val="both"/>
        <w:rPr>
          <w:rFonts w:ascii="Arial" w:hAnsi="Arial" w:cs="Arial"/>
          <w:sz w:val="24"/>
          <w:szCs w:val="24"/>
        </w:rPr>
      </w:pPr>
    </w:p>
    <w:p w:rsidR="00775009" w:rsidRPr="002B4E2A" w:rsidRDefault="00775009" w:rsidP="00EB455A">
      <w:pPr>
        <w:jc w:val="both"/>
        <w:rPr>
          <w:rFonts w:ascii="Arial" w:hAnsi="Arial" w:cs="Arial"/>
          <w:sz w:val="24"/>
          <w:szCs w:val="24"/>
        </w:rPr>
      </w:pPr>
      <w:r w:rsidRPr="002B4E2A">
        <w:rPr>
          <w:rFonts w:ascii="Arial" w:hAnsi="Arial" w:cs="Arial"/>
          <w:sz w:val="24"/>
          <w:szCs w:val="24"/>
        </w:rPr>
        <w:t>With regards,</w:t>
      </w:r>
    </w:p>
    <w:p w:rsidR="00775009" w:rsidRPr="002B4E2A" w:rsidRDefault="00775009" w:rsidP="00EB455A">
      <w:pPr>
        <w:jc w:val="both"/>
        <w:rPr>
          <w:rFonts w:ascii="Arial" w:hAnsi="Arial" w:cs="Arial"/>
          <w:sz w:val="24"/>
          <w:szCs w:val="24"/>
        </w:rPr>
      </w:pPr>
    </w:p>
    <w:p w:rsidR="00775009" w:rsidRPr="002B4E2A" w:rsidRDefault="00775009" w:rsidP="002B4E2A">
      <w:pPr>
        <w:rPr>
          <w:rFonts w:ascii="Arial" w:hAnsi="Arial" w:cs="Arial"/>
          <w:sz w:val="24"/>
          <w:szCs w:val="24"/>
        </w:rPr>
      </w:pPr>
      <w:r w:rsidRPr="002B4E2A">
        <w:rPr>
          <w:rFonts w:ascii="Arial" w:hAnsi="Arial" w:cs="Arial"/>
          <w:sz w:val="24"/>
          <w:szCs w:val="24"/>
        </w:rPr>
        <w:t>Yours comradely</w:t>
      </w:r>
    </w:p>
    <w:p w:rsidR="00775009" w:rsidRPr="002B4E2A" w:rsidRDefault="00775009" w:rsidP="00775009">
      <w:pPr>
        <w:jc w:val="center"/>
        <w:rPr>
          <w:rFonts w:ascii="Arial" w:hAnsi="Arial" w:cs="Arial"/>
          <w:sz w:val="24"/>
          <w:szCs w:val="24"/>
        </w:rPr>
      </w:pPr>
    </w:p>
    <w:p w:rsidR="00E74E08" w:rsidRPr="002B4E2A" w:rsidRDefault="00E74E08" w:rsidP="002B4E2A">
      <w:pPr>
        <w:rPr>
          <w:rFonts w:ascii="Arial" w:hAnsi="Arial" w:cs="Arial"/>
          <w:sz w:val="24"/>
          <w:szCs w:val="24"/>
        </w:rPr>
      </w:pPr>
      <w:r w:rsidRPr="002B4E2A">
        <w:rPr>
          <w:rFonts w:ascii="Arial" w:hAnsi="Arial" w:cs="Arial"/>
          <w:noProof/>
          <w:sz w:val="24"/>
          <w:szCs w:val="24"/>
          <w:lang w:eastAsia="en-IN"/>
        </w:rPr>
        <w:drawing>
          <wp:inline distT="0" distB="0" distL="0" distR="0">
            <wp:extent cx="1371600" cy="819785"/>
            <wp:effectExtent l="19050" t="0" r="0" b="0"/>
            <wp:docPr id="2" name="Picture 1" descr="C:\Users\RKM\Downloads\Ramesh_Babu_Sign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M\Downloads\Ramesh_Babu_Sign_New.jpg"/>
                    <pic:cNvPicPr>
                      <a:picLocks noChangeAspect="1" noChangeArrowheads="1"/>
                    </pic:cNvPicPr>
                  </pic:nvPicPr>
                  <pic:blipFill>
                    <a:blip r:embed="rId8" cstate="print"/>
                    <a:srcRect/>
                    <a:stretch>
                      <a:fillRect/>
                    </a:stretch>
                  </pic:blipFill>
                  <pic:spPr bwMode="auto">
                    <a:xfrm>
                      <a:off x="0" y="0"/>
                      <a:ext cx="1371600" cy="819785"/>
                    </a:xfrm>
                    <a:prstGeom prst="rect">
                      <a:avLst/>
                    </a:prstGeom>
                    <a:noFill/>
                    <a:ln w="9525">
                      <a:noFill/>
                      <a:miter lim="800000"/>
                      <a:headEnd/>
                      <a:tailEnd/>
                    </a:ln>
                  </pic:spPr>
                </pic:pic>
              </a:graphicData>
            </a:graphic>
          </wp:inline>
        </w:drawing>
      </w:r>
      <w:r w:rsidR="002B4E2A" w:rsidRPr="002B4E2A">
        <w:rPr>
          <w:rFonts w:ascii="Arial" w:hAnsi="Arial" w:cs="Arial"/>
          <w:noProof/>
          <w:sz w:val="24"/>
          <w:szCs w:val="24"/>
          <w:lang w:val="en-US"/>
        </w:rPr>
        <w:t xml:space="preserve">         </w:t>
      </w:r>
      <w:r w:rsidRPr="002B4E2A">
        <w:rPr>
          <w:rFonts w:ascii="Arial" w:hAnsi="Arial" w:cs="Arial"/>
          <w:noProof/>
          <w:sz w:val="24"/>
          <w:szCs w:val="24"/>
          <w:lang w:eastAsia="en-IN"/>
        </w:rPr>
        <w:drawing>
          <wp:inline distT="0" distB="0" distL="0" distR="0">
            <wp:extent cx="1561465" cy="685800"/>
            <wp:effectExtent l="19050" t="0" r="63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561465" cy="685800"/>
                    </a:xfrm>
                    <a:prstGeom prst="rect">
                      <a:avLst/>
                    </a:prstGeom>
                    <a:noFill/>
                    <a:ln w="9525">
                      <a:noFill/>
                      <a:miter lim="800000"/>
                      <a:headEnd/>
                      <a:tailEnd/>
                    </a:ln>
                  </pic:spPr>
                </pic:pic>
              </a:graphicData>
            </a:graphic>
          </wp:inline>
        </w:drawing>
      </w:r>
    </w:p>
    <w:p w:rsidR="00775009" w:rsidRPr="002B4E2A" w:rsidRDefault="002B4E2A" w:rsidP="002B4E2A">
      <w:pPr>
        <w:rPr>
          <w:rFonts w:ascii="Arial" w:hAnsi="Arial" w:cs="Arial"/>
          <w:sz w:val="24"/>
          <w:szCs w:val="24"/>
        </w:rPr>
      </w:pPr>
      <w:r w:rsidRPr="002B4E2A">
        <w:rPr>
          <w:rFonts w:ascii="Arial" w:hAnsi="Arial" w:cs="Arial"/>
          <w:sz w:val="24"/>
          <w:szCs w:val="24"/>
        </w:rPr>
        <w:t>(A.</w:t>
      </w:r>
      <w:r w:rsidR="00775009" w:rsidRPr="002B4E2A">
        <w:rPr>
          <w:rFonts w:ascii="Arial" w:hAnsi="Arial" w:cs="Arial"/>
          <w:sz w:val="24"/>
          <w:szCs w:val="24"/>
        </w:rPr>
        <w:t xml:space="preserve">RAMESH BABU)   </w:t>
      </w:r>
      <w:r w:rsidR="00E74E08" w:rsidRPr="002B4E2A">
        <w:rPr>
          <w:rFonts w:ascii="Arial" w:hAnsi="Arial" w:cs="Arial"/>
          <w:sz w:val="24"/>
          <w:szCs w:val="24"/>
        </w:rPr>
        <w:t xml:space="preserve">         </w:t>
      </w:r>
      <w:r w:rsidRPr="002B4E2A">
        <w:rPr>
          <w:rFonts w:ascii="Arial" w:hAnsi="Arial" w:cs="Arial"/>
          <w:sz w:val="24"/>
          <w:szCs w:val="24"/>
        </w:rPr>
        <w:t xml:space="preserve"> </w:t>
      </w:r>
      <w:r w:rsidR="00775009" w:rsidRPr="002B4E2A">
        <w:rPr>
          <w:rFonts w:ascii="Arial" w:hAnsi="Arial" w:cs="Arial"/>
          <w:sz w:val="24"/>
          <w:szCs w:val="24"/>
        </w:rPr>
        <w:t xml:space="preserve"> (K.V. ACHARYA)</w:t>
      </w:r>
    </w:p>
    <w:p w:rsidR="00775009" w:rsidRPr="002B4E2A" w:rsidRDefault="002B4E2A" w:rsidP="002B4E2A">
      <w:pPr>
        <w:rPr>
          <w:rFonts w:ascii="Arial" w:hAnsi="Arial" w:cs="Arial"/>
          <w:sz w:val="24"/>
          <w:szCs w:val="24"/>
        </w:rPr>
      </w:pPr>
      <w:r w:rsidRPr="002B4E2A">
        <w:rPr>
          <w:rFonts w:ascii="Arial" w:hAnsi="Arial" w:cs="Arial"/>
          <w:sz w:val="24"/>
          <w:szCs w:val="24"/>
        </w:rPr>
        <w:t xml:space="preserve">                         JOINT CONVENE</w:t>
      </w:r>
      <w:r w:rsidR="00775009" w:rsidRPr="002B4E2A">
        <w:rPr>
          <w:rFonts w:ascii="Arial" w:hAnsi="Arial" w:cs="Arial"/>
          <w:sz w:val="24"/>
          <w:szCs w:val="24"/>
        </w:rPr>
        <w:t>RS</w:t>
      </w:r>
    </w:p>
    <w:p w:rsidR="00F131CA" w:rsidRPr="00F131CA" w:rsidRDefault="00F131CA">
      <w:pPr>
        <w:jc w:val="both"/>
        <w:rPr>
          <w:b/>
        </w:rPr>
      </w:pPr>
    </w:p>
    <w:sectPr w:rsidR="00F131CA" w:rsidRPr="00F131CA" w:rsidSect="008E70F8">
      <w:headerReference w:type="default" r:id="rId10"/>
      <w:footerReference w:type="default" r:id="rId11"/>
      <w:pgSz w:w="11906" w:h="16838"/>
      <w:pgMar w:top="907" w:right="425" w:bottom="907"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F9D" w:rsidRDefault="00AE0F9D" w:rsidP="002B4E2A">
      <w:r>
        <w:separator/>
      </w:r>
    </w:p>
  </w:endnote>
  <w:endnote w:type="continuationSeparator" w:id="1">
    <w:p w:rsidR="00AE0F9D" w:rsidRDefault="00AE0F9D" w:rsidP="002B4E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4244971"/>
      <w:docPartObj>
        <w:docPartGallery w:val="Page Numbers (Bottom of Page)"/>
        <w:docPartUnique/>
      </w:docPartObj>
    </w:sdtPr>
    <w:sdtContent>
      <w:p w:rsidR="00202056" w:rsidRDefault="00565792">
        <w:pPr>
          <w:pStyle w:val="Footer"/>
          <w:jc w:val="center"/>
        </w:pPr>
        <w:fldSimple w:instr=" PAGE   \* MERGEFORMAT ">
          <w:r w:rsidR="00A170B2">
            <w:rPr>
              <w:noProof/>
            </w:rPr>
            <w:t>1</w:t>
          </w:r>
        </w:fldSimple>
      </w:p>
    </w:sdtContent>
  </w:sdt>
  <w:p w:rsidR="00202056" w:rsidRDefault="002020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F9D" w:rsidRDefault="00AE0F9D" w:rsidP="002B4E2A">
      <w:r>
        <w:separator/>
      </w:r>
    </w:p>
  </w:footnote>
  <w:footnote w:type="continuationSeparator" w:id="1">
    <w:p w:rsidR="00AE0F9D" w:rsidRDefault="00AE0F9D" w:rsidP="002B4E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E2A" w:rsidRPr="002C6936" w:rsidRDefault="002B4E2A" w:rsidP="002B4E2A">
    <w:pPr>
      <w:pStyle w:val="Header"/>
      <w:jc w:val="center"/>
      <w:rPr>
        <w:rFonts w:ascii="Impact" w:hAnsi="Impact"/>
        <w:color w:val="5F497A"/>
        <w:sz w:val="32"/>
        <w:szCs w:val="32"/>
      </w:rPr>
    </w:pPr>
    <w:r w:rsidRPr="002C6936">
      <w:rPr>
        <w:rFonts w:ascii="Impact" w:hAnsi="Impact"/>
        <w:color w:val="5F497A"/>
        <w:sz w:val="32"/>
        <w:szCs w:val="32"/>
      </w:rPr>
      <w:t>COORDINATION OF BANK PENSIONERS’ AND RETIREES ORGANISATIONS</w:t>
    </w:r>
  </w:p>
  <w:p w:rsidR="002B4E2A" w:rsidRPr="00223FFC" w:rsidRDefault="002B4E2A" w:rsidP="002B4E2A">
    <w:pPr>
      <w:pStyle w:val="Header"/>
      <w:jc w:val="center"/>
      <w:rPr>
        <w:color w:val="000090"/>
        <w:sz w:val="20"/>
        <w:szCs w:val="20"/>
      </w:rPr>
    </w:pPr>
    <w:r w:rsidRPr="00223FFC">
      <w:rPr>
        <w:color w:val="000090"/>
        <w:sz w:val="20"/>
        <w:szCs w:val="20"/>
      </w:rPr>
      <w:t>Flat No. 1103, Block-3B, S.M.R. Vinay Fountainhead, Culvary Temple Road,</w:t>
    </w:r>
  </w:p>
  <w:p w:rsidR="002B4E2A" w:rsidRDefault="002B4E2A" w:rsidP="002B4E2A">
    <w:pPr>
      <w:pStyle w:val="Header"/>
      <w:jc w:val="center"/>
      <w:rPr>
        <w:color w:val="000090"/>
      </w:rPr>
    </w:pPr>
    <w:r w:rsidRPr="00223FFC">
      <w:rPr>
        <w:color w:val="000090"/>
        <w:sz w:val="20"/>
        <w:szCs w:val="20"/>
      </w:rPr>
      <w:t>Hydernagar, Hyderabad – 500 049</w:t>
    </w:r>
    <w:r>
      <w:rPr>
        <w:color w:val="000090"/>
      </w:rPr>
      <w:t>.</w:t>
    </w:r>
  </w:p>
  <w:p w:rsidR="002B4E2A" w:rsidRDefault="002B4E2A" w:rsidP="002B4E2A">
    <w:pPr>
      <w:pStyle w:val="Header"/>
    </w:pPr>
    <w:r>
      <w:rPr>
        <w:color w:val="000090"/>
      </w:rPr>
      <w:t>__________________________________________________________________________________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261158"/>
    <w:multiLevelType w:val="hybridMultilevel"/>
    <w:tmpl w:val="56CAECBA"/>
    <w:lvl w:ilvl="0" w:tplc="4CC4500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12647EB"/>
    <w:multiLevelType w:val="hybridMultilevel"/>
    <w:tmpl w:val="D66C77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9E5740"/>
    <w:rsid w:val="000169D6"/>
    <w:rsid w:val="000A5325"/>
    <w:rsid w:val="000B1406"/>
    <w:rsid w:val="00202056"/>
    <w:rsid w:val="00236803"/>
    <w:rsid w:val="00247036"/>
    <w:rsid w:val="002B4E2A"/>
    <w:rsid w:val="003F48C0"/>
    <w:rsid w:val="00444AC4"/>
    <w:rsid w:val="004663EC"/>
    <w:rsid w:val="00494EBF"/>
    <w:rsid w:val="004B6545"/>
    <w:rsid w:val="00516D79"/>
    <w:rsid w:val="00537EAE"/>
    <w:rsid w:val="00555D88"/>
    <w:rsid w:val="00565792"/>
    <w:rsid w:val="005828AF"/>
    <w:rsid w:val="00657FE4"/>
    <w:rsid w:val="00696C8D"/>
    <w:rsid w:val="006C3D43"/>
    <w:rsid w:val="007437B1"/>
    <w:rsid w:val="00775009"/>
    <w:rsid w:val="00855A8F"/>
    <w:rsid w:val="008E70F8"/>
    <w:rsid w:val="009E5740"/>
    <w:rsid w:val="00A170B2"/>
    <w:rsid w:val="00A52F7F"/>
    <w:rsid w:val="00A9606A"/>
    <w:rsid w:val="00AA7F11"/>
    <w:rsid w:val="00AE0F9D"/>
    <w:rsid w:val="00B17AB9"/>
    <w:rsid w:val="00B54C7B"/>
    <w:rsid w:val="00BB2579"/>
    <w:rsid w:val="00BE7D31"/>
    <w:rsid w:val="00C704BC"/>
    <w:rsid w:val="00CA509B"/>
    <w:rsid w:val="00CB6F04"/>
    <w:rsid w:val="00CF0E41"/>
    <w:rsid w:val="00DE543E"/>
    <w:rsid w:val="00E74E08"/>
    <w:rsid w:val="00E87182"/>
    <w:rsid w:val="00EB455A"/>
    <w:rsid w:val="00ED407B"/>
    <w:rsid w:val="00F131CA"/>
    <w:rsid w:val="00F253F1"/>
    <w:rsid w:val="00F642C3"/>
    <w:rsid w:val="00FE0DD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A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5740"/>
    <w:pPr>
      <w:ind w:left="720"/>
      <w:contextualSpacing/>
    </w:pPr>
  </w:style>
  <w:style w:type="paragraph" w:styleId="Header">
    <w:name w:val="header"/>
    <w:basedOn w:val="Normal"/>
    <w:link w:val="HeaderChar"/>
    <w:uiPriority w:val="99"/>
    <w:unhideWhenUsed/>
    <w:rsid w:val="000169D6"/>
    <w:pPr>
      <w:tabs>
        <w:tab w:val="center" w:pos="4513"/>
        <w:tab w:val="right" w:pos="9026"/>
      </w:tabs>
    </w:pPr>
  </w:style>
  <w:style w:type="character" w:customStyle="1" w:styleId="HeaderChar">
    <w:name w:val="Header Char"/>
    <w:basedOn w:val="DefaultParagraphFont"/>
    <w:link w:val="Header"/>
    <w:uiPriority w:val="99"/>
    <w:rsid w:val="000169D6"/>
  </w:style>
  <w:style w:type="paragraph" w:styleId="BalloonText">
    <w:name w:val="Balloon Text"/>
    <w:basedOn w:val="Normal"/>
    <w:link w:val="BalloonTextChar"/>
    <w:uiPriority w:val="99"/>
    <w:semiHidden/>
    <w:unhideWhenUsed/>
    <w:rsid w:val="00E74E08"/>
    <w:rPr>
      <w:rFonts w:ascii="Tahoma" w:hAnsi="Tahoma" w:cs="Tahoma"/>
      <w:sz w:val="16"/>
      <w:szCs w:val="16"/>
    </w:rPr>
  </w:style>
  <w:style w:type="character" w:customStyle="1" w:styleId="BalloonTextChar">
    <w:name w:val="Balloon Text Char"/>
    <w:basedOn w:val="DefaultParagraphFont"/>
    <w:link w:val="BalloonText"/>
    <w:uiPriority w:val="99"/>
    <w:semiHidden/>
    <w:rsid w:val="00E74E08"/>
    <w:rPr>
      <w:rFonts w:ascii="Tahoma" w:hAnsi="Tahoma" w:cs="Tahoma"/>
      <w:sz w:val="16"/>
      <w:szCs w:val="16"/>
    </w:rPr>
  </w:style>
  <w:style w:type="character" w:styleId="Hyperlink">
    <w:name w:val="Hyperlink"/>
    <w:basedOn w:val="DefaultParagraphFont"/>
    <w:uiPriority w:val="99"/>
    <w:unhideWhenUsed/>
    <w:rsid w:val="00BE7D31"/>
    <w:rPr>
      <w:color w:val="0000FF"/>
      <w:u w:val="single"/>
    </w:rPr>
  </w:style>
  <w:style w:type="paragraph" w:styleId="Footer">
    <w:name w:val="footer"/>
    <w:basedOn w:val="Normal"/>
    <w:link w:val="FooterChar"/>
    <w:uiPriority w:val="99"/>
    <w:unhideWhenUsed/>
    <w:rsid w:val="002B4E2A"/>
    <w:pPr>
      <w:tabs>
        <w:tab w:val="center" w:pos="4680"/>
        <w:tab w:val="right" w:pos="9360"/>
      </w:tabs>
    </w:pPr>
  </w:style>
  <w:style w:type="character" w:customStyle="1" w:styleId="FooterChar">
    <w:name w:val="Footer Char"/>
    <w:basedOn w:val="DefaultParagraphFont"/>
    <w:link w:val="Footer"/>
    <w:uiPriority w:val="99"/>
    <w:rsid w:val="002B4E2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abu26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Fortune-Enterprises</cp:lastModifiedBy>
  <cp:revision>2</cp:revision>
  <cp:lastPrinted>2017-08-03T12:22:00Z</cp:lastPrinted>
  <dcterms:created xsi:type="dcterms:W3CDTF">2017-08-04T14:42:00Z</dcterms:created>
  <dcterms:modified xsi:type="dcterms:W3CDTF">2017-08-04T14:42:00Z</dcterms:modified>
</cp:coreProperties>
</file>