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73" w:rsidRDefault="00342AA1">
      <w:r>
        <w:rPr>
          <w:noProof/>
          <w:lang w:eastAsia="en-IN"/>
        </w:rPr>
        <w:drawing>
          <wp:inline distT="0" distB="0" distL="0" distR="0">
            <wp:extent cx="5731510" cy="4298633"/>
            <wp:effectExtent l="19050" t="0" r="2540" b="0"/>
            <wp:docPr id="1" name="Picture 1" descr="C:\Users\User\AppData\Local\Temp\ANANT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ANANTH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AA1" w:rsidRDefault="00342AA1">
      <w:proofErr w:type="spellStart"/>
      <w:r>
        <w:t>Ananthapadmanabhan</w:t>
      </w:r>
      <w:proofErr w:type="spellEnd"/>
      <w:r>
        <w:t xml:space="preserve"> K.R. addressing the Gathering.</w:t>
      </w:r>
    </w:p>
    <w:sectPr w:rsidR="00342AA1" w:rsidSect="00E11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2AA1"/>
    <w:rsid w:val="00157AA3"/>
    <w:rsid w:val="00342AA1"/>
    <w:rsid w:val="004C0AED"/>
    <w:rsid w:val="007D7B27"/>
    <w:rsid w:val="00B74729"/>
    <w:rsid w:val="00E1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>EMC Corporation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Fortune-Enterprises</cp:lastModifiedBy>
  <cp:revision>2</cp:revision>
  <dcterms:created xsi:type="dcterms:W3CDTF">2018-01-09T06:47:00Z</dcterms:created>
  <dcterms:modified xsi:type="dcterms:W3CDTF">2018-01-09T06:47:00Z</dcterms:modified>
</cp:coreProperties>
</file>