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2A" w:rsidRPr="00DA13B5" w:rsidRDefault="005343DE" w:rsidP="00787C2A">
      <w:pPr>
        <w:spacing w:after="0" w:line="240" w:lineRule="auto"/>
        <w:rPr>
          <w:b/>
          <w:color w:val="000066"/>
        </w:rPr>
      </w:pPr>
      <w:r>
        <w:rPr>
          <w:b/>
          <w:color w:val="000066"/>
        </w:rPr>
        <w:t>A</w:t>
      </w:r>
      <w:r w:rsidR="00787C2A" w:rsidRPr="00DA13B5">
        <w:rPr>
          <w:b/>
          <w:color w:val="000066"/>
        </w:rPr>
        <w:t xml:space="preserve">.Ramesh Babu                             </w:t>
      </w:r>
      <w:r w:rsidR="00787C2A" w:rsidRPr="00DA13B5">
        <w:rPr>
          <w:b/>
          <w:color w:val="000066"/>
        </w:rPr>
        <w:tab/>
      </w:r>
      <w:r w:rsidR="00787C2A" w:rsidRPr="00DA13B5">
        <w:rPr>
          <w:b/>
          <w:color w:val="000066"/>
        </w:rPr>
        <w:tab/>
      </w:r>
      <w:r w:rsidR="00787C2A" w:rsidRPr="00DA13B5">
        <w:rPr>
          <w:b/>
          <w:color w:val="000066"/>
        </w:rPr>
        <w:tab/>
        <w:t xml:space="preserve">         K.V.Acharya</w:t>
      </w:r>
    </w:p>
    <w:p w:rsidR="00787C2A" w:rsidRPr="00DA13B5" w:rsidRDefault="00787C2A" w:rsidP="00787C2A">
      <w:pPr>
        <w:spacing w:after="0" w:line="240" w:lineRule="auto"/>
        <w:rPr>
          <w:b/>
          <w:color w:val="000066"/>
        </w:rPr>
      </w:pPr>
      <w:r w:rsidRPr="00DA13B5">
        <w:rPr>
          <w:b/>
          <w:color w:val="000066"/>
        </w:rPr>
        <w:t>Joint Convener</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Joint Convener,</w:t>
      </w:r>
    </w:p>
    <w:p w:rsidR="00787C2A" w:rsidRPr="00DA13B5" w:rsidRDefault="00787C2A" w:rsidP="00787C2A">
      <w:pPr>
        <w:spacing w:after="0" w:line="240" w:lineRule="auto"/>
        <w:rPr>
          <w:b/>
          <w:color w:val="000066"/>
        </w:rPr>
      </w:pPr>
      <w:r>
        <w:rPr>
          <w:b/>
          <w:color w:val="000066"/>
        </w:rPr>
        <w:t>Flat No 1103, Block 3B</w:t>
      </w:r>
      <w:r w:rsidRPr="00DA13B5">
        <w:rPr>
          <w:b/>
          <w:color w:val="000066"/>
        </w:rPr>
        <w:t>,</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J-208 Vijay Rat</w:t>
      </w:r>
      <w:r>
        <w:rPr>
          <w:b/>
          <w:color w:val="000066"/>
        </w:rPr>
        <w:t>t</w:t>
      </w:r>
      <w:r w:rsidRPr="00DA13B5">
        <w:rPr>
          <w:b/>
          <w:color w:val="000066"/>
        </w:rPr>
        <w:t>an Vihar,</w:t>
      </w:r>
    </w:p>
    <w:p w:rsidR="00787C2A" w:rsidRPr="00DA13B5" w:rsidRDefault="00787C2A" w:rsidP="00787C2A">
      <w:pPr>
        <w:spacing w:after="0" w:line="240" w:lineRule="auto"/>
        <w:rPr>
          <w:b/>
          <w:color w:val="000066"/>
        </w:rPr>
      </w:pPr>
      <w:r w:rsidRPr="00DA13B5">
        <w:rPr>
          <w:b/>
          <w:color w:val="000066"/>
        </w:rPr>
        <w:t>S.M.R. Vinay Fountainhead,</w:t>
      </w:r>
      <w:r w:rsidRPr="00DA13B5">
        <w:rPr>
          <w:b/>
          <w:color w:val="000066"/>
        </w:rPr>
        <w:tab/>
      </w:r>
      <w:r w:rsidRPr="00DA13B5">
        <w:rPr>
          <w:b/>
          <w:color w:val="000066"/>
        </w:rPr>
        <w:tab/>
      </w:r>
      <w:r w:rsidRPr="00DA13B5">
        <w:rPr>
          <w:b/>
          <w:color w:val="000066"/>
        </w:rPr>
        <w:tab/>
        <w:t xml:space="preserve"> </w:t>
      </w:r>
      <w:r w:rsidRPr="00DA13B5">
        <w:rPr>
          <w:b/>
          <w:color w:val="000066"/>
        </w:rPr>
        <w:tab/>
        <w:t xml:space="preserve">         Sector 15, Part II, </w:t>
      </w:r>
    </w:p>
    <w:p w:rsidR="00787C2A" w:rsidRPr="00DA13B5" w:rsidRDefault="00787C2A" w:rsidP="00787C2A">
      <w:pPr>
        <w:spacing w:after="0" w:line="240" w:lineRule="auto"/>
        <w:rPr>
          <w:b/>
          <w:color w:val="000066"/>
        </w:rPr>
      </w:pPr>
      <w:r w:rsidRPr="00DA13B5">
        <w:rPr>
          <w:b/>
          <w:color w:val="000066"/>
        </w:rPr>
        <w:t>Culvary Temple Road,</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Gurgaon 122001</w:t>
      </w:r>
    </w:p>
    <w:p w:rsidR="00787C2A" w:rsidRPr="00DA13B5" w:rsidRDefault="00787C2A" w:rsidP="00787C2A">
      <w:pPr>
        <w:spacing w:after="0" w:line="240" w:lineRule="auto"/>
        <w:rPr>
          <w:b/>
          <w:color w:val="000066"/>
        </w:rPr>
      </w:pPr>
      <w:r w:rsidRPr="00DA13B5">
        <w:rPr>
          <w:b/>
          <w:color w:val="000066"/>
        </w:rPr>
        <w:t>Hyderabad 500 049</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Mobile: 09868220338</w:t>
      </w:r>
      <w:r w:rsidRPr="00DA13B5">
        <w:rPr>
          <w:b/>
          <w:color w:val="000066"/>
        </w:rPr>
        <w:tab/>
      </w:r>
      <w:r w:rsidRPr="00DA13B5">
        <w:rPr>
          <w:b/>
          <w:color w:val="000066"/>
        </w:rPr>
        <w:tab/>
      </w:r>
    </w:p>
    <w:p w:rsidR="00787C2A" w:rsidRPr="00DA13B5" w:rsidRDefault="00787C2A" w:rsidP="00787C2A">
      <w:pPr>
        <w:spacing w:after="0" w:line="240" w:lineRule="auto"/>
        <w:rPr>
          <w:b/>
          <w:color w:val="000066"/>
        </w:rPr>
      </w:pPr>
      <w:r w:rsidRPr="00DA13B5">
        <w:rPr>
          <w:b/>
          <w:color w:val="000066"/>
        </w:rPr>
        <w:t>Mobile: 09849381995                                                                      E-mail: acharyavedavyasa46@gmail.com</w:t>
      </w:r>
    </w:p>
    <w:p w:rsidR="00787C2A" w:rsidRPr="00DA13B5" w:rsidRDefault="00787C2A" w:rsidP="00787C2A">
      <w:pPr>
        <w:spacing w:after="0" w:line="240" w:lineRule="auto"/>
        <w:rPr>
          <w:b/>
          <w:color w:val="000066"/>
        </w:rPr>
      </w:pPr>
      <w:r w:rsidRPr="00DA13B5">
        <w:rPr>
          <w:b/>
          <w:color w:val="000066"/>
        </w:rPr>
        <w:t xml:space="preserve">E-mail: </w:t>
      </w:r>
      <w:hyperlink r:id="rId6" w:history="1">
        <w:r w:rsidRPr="00DA13B5">
          <w:rPr>
            <w:rStyle w:val="Hyperlink"/>
            <w:b/>
            <w:color w:val="000066"/>
          </w:rPr>
          <w:t>babu2609@gmail.com</w:t>
        </w:r>
      </w:hyperlink>
      <w:r w:rsidRPr="00DA13B5">
        <w:rPr>
          <w:b/>
          <w:color w:val="000066"/>
        </w:rPr>
        <w:t xml:space="preserve">  </w:t>
      </w:r>
    </w:p>
    <w:p w:rsidR="00787C2A" w:rsidRPr="00FA7039" w:rsidRDefault="00787C2A" w:rsidP="00787C2A">
      <w:pPr>
        <w:spacing w:after="0" w:line="240" w:lineRule="auto"/>
        <w:rPr>
          <w:b/>
          <w:color w:val="000066"/>
        </w:rPr>
      </w:pPr>
      <w:r>
        <w:rPr>
          <w:b/>
          <w:color w:val="000066"/>
        </w:rPr>
        <w:t>____________________________________________________________________________________</w:t>
      </w:r>
    </w:p>
    <w:p w:rsidR="0055769D" w:rsidRDefault="00AF34E9" w:rsidP="00F54019">
      <w:pPr>
        <w:shd w:val="clear" w:color="auto" w:fill="FFFFFF"/>
        <w:spacing w:after="0" w:line="240" w:lineRule="auto"/>
        <w:rPr>
          <w:rFonts w:ascii="Calibri" w:hAnsi="Calibri" w:cs="Calibri"/>
          <w:b/>
          <w:sz w:val="24"/>
          <w:szCs w:val="24"/>
        </w:rPr>
      </w:pPr>
      <w:r>
        <w:rPr>
          <w:rFonts w:ascii="Calibri" w:hAnsi="Calibri" w:cs="Calibri"/>
          <w:b/>
          <w:sz w:val="24"/>
          <w:szCs w:val="24"/>
        </w:rPr>
        <w:t xml:space="preserve">CBPRO CIRCULAR               </w:t>
      </w:r>
      <w:r>
        <w:rPr>
          <w:rFonts w:ascii="Calibri" w:hAnsi="Calibri" w:cs="Calibri"/>
          <w:b/>
          <w:sz w:val="24"/>
          <w:szCs w:val="24"/>
        </w:rPr>
        <w:tab/>
      </w:r>
      <w:r w:rsidR="00F250DE" w:rsidRPr="0055769D">
        <w:rPr>
          <w:rFonts w:ascii="Calibri" w:hAnsi="Calibri" w:cs="Calibri"/>
          <w:b/>
          <w:sz w:val="24"/>
          <w:szCs w:val="24"/>
        </w:rPr>
        <w:tab/>
      </w:r>
      <w:r w:rsidR="00F250DE" w:rsidRPr="0055769D">
        <w:rPr>
          <w:rFonts w:ascii="Calibri" w:hAnsi="Calibri" w:cs="Calibri"/>
          <w:b/>
          <w:sz w:val="24"/>
          <w:szCs w:val="24"/>
        </w:rPr>
        <w:tab/>
      </w:r>
      <w:r w:rsidR="00F250DE" w:rsidRPr="0055769D">
        <w:rPr>
          <w:rFonts w:ascii="Calibri" w:hAnsi="Calibri" w:cs="Calibri"/>
          <w:b/>
          <w:sz w:val="24"/>
          <w:szCs w:val="24"/>
        </w:rPr>
        <w:tab/>
      </w:r>
      <w:r w:rsidR="00F250DE" w:rsidRPr="0055769D">
        <w:rPr>
          <w:rFonts w:ascii="Calibri" w:hAnsi="Calibri" w:cs="Calibri"/>
          <w:b/>
          <w:sz w:val="24"/>
          <w:szCs w:val="24"/>
        </w:rPr>
        <w:tab/>
      </w:r>
      <w:r w:rsidR="00857070">
        <w:rPr>
          <w:rFonts w:ascii="Calibri" w:hAnsi="Calibri" w:cs="Calibri"/>
          <w:b/>
          <w:sz w:val="24"/>
          <w:szCs w:val="24"/>
        </w:rPr>
        <w:t xml:space="preserve">                     </w:t>
      </w:r>
      <w:r w:rsidR="0055769D" w:rsidRPr="0055769D">
        <w:rPr>
          <w:rFonts w:ascii="Calibri" w:hAnsi="Calibri" w:cs="Calibri"/>
          <w:b/>
          <w:sz w:val="24"/>
          <w:szCs w:val="24"/>
        </w:rPr>
        <w:t xml:space="preserve">Dated: </w:t>
      </w:r>
      <w:r w:rsidR="00857070">
        <w:rPr>
          <w:rFonts w:ascii="Calibri" w:hAnsi="Calibri" w:cs="Calibri"/>
          <w:b/>
          <w:sz w:val="24"/>
          <w:szCs w:val="24"/>
        </w:rPr>
        <w:t>31</w:t>
      </w:r>
      <w:r w:rsidR="0055769D" w:rsidRPr="0055769D">
        <w:rPr>
          <w:rFonts w:ascii="Calibri" w:hAnsi="Calibri" w:cs="Calibri"/>
          <w:b/>
          <w:sz w:val="24"/>
          <w:szCs w:val="24"/>
        </w:rPr>
        <w:t>.0</w:t>
      </w:r>
      <w:r w:rsidR="00857070">
        <w:rPr>
          <w:rFonts w:ascii="Calibri" w:hAnsi="Calibri" w:cs="Calibri"/>
          <w:b/>
          <w:sz w:val="24"/>
          <w:szCs w:val="24"/>
        </w:rPr>
        <w:t>1</w:t>
      </w:r>
      <w:r w:rsidR="0055769D" w:rsidRPr="0055769D">
        <w:rPr>
          <w:rFonts w:ascii="Calibri" w:hAnsi="Calibri" w:cs="Calibri"/>
          <w:b/>
          <w:sz w:val="24"/>
          <w:szCs w:val="24"/>
        </w:rPr>
        <w:t>.2018</w:t>
      </w:r>
      <w:r w:rsidR="00F250DE" w:rsidRPr="0055769D">
        <w:rPr>
          <w:rFonts w:ascii="Calibri" w:hAnsi="Calibri" w:cs="Calibri"/>
          <w:b/>
          <w:sz w:val="24"/>
          <w:szCs w:val="24"/>
        </w:rPr>
        <w:tab/>
      </w:r>
    </w:p>
    <w:p w:rsidR="0055769D" w:rsidRDefault="0055769D" w:rsidP="00F54019">
      <w:pPr>
        <w:shd w:val="clear" w:color="auto" w:fill="FFFFFF"/>
        <w:spacing w:after="0" w:line="240" w:lineRule="auto"/>
        <w:rPr>
          <w:rFonts w:ascii="Calibri" w:hAnsi="Calibri" w:cs="Calibri"/>
          <w:b/>
          <w:sz w:val="24"/>
          <w:szCs w:val="24"/>
        </w:rPr>
      </w:pPr>
    </w:p>
    <w:p w:rsidR="00F54019" w:rsidRPr="00F54019" w:rsidRDefault="00F54019" w:rsidP="0055769D">
      <w:pPr>
        <w:shd w:val="clear" w:color="auto" w:fill="FFFFFF"/>
        <w:spacing w:after="0" w:line="240" w:lineRule="auto"/>
        <w:rPr>
          <w:rFonts w:ascii="Calibri" w:eastAsia="Times New Roman" w:hAnsi="Calibri" w:cs="Calibri"/>
          <w:color w:val="000000"/>
          <w:sz w:val="24"/>
          <w:szCs w:val="24"/>
        </w:rPr>
      </w:pPr>
      <w:r w:rsidRPr="00F54019">
        <w:rPr>
          <w:rFonts w:ascii="Calibri" w:eastAsia="Times New Roman" w:hAnsi="Calibri" w:cs="Calibri"/>
          <w:color w:val="000000"/>
          <w:sz w:val="24"/>
          <w:szCs w:val="24"/>
        </w:rPr>
        <w:t>Dear Comrades,</w:t>
      </w:r>
    </w:p>
    <w:p w:rsidR="00F54019" w:rsidRPr="00F54019" w:rsidRDefault="00F54019" w:rsidP="00F54019">
      <w:pPr>
        <w:shd w:val="clear" w:color="auto" w:fill="FFFFFF"/>
        <w:spacing w:after="0" w:line="240" w:lineRule="auto"/>
        <w:jc w:val="center"/>
        <w:rPr>
          <w:rFonts w:ascii="Calibri" w:eastAsia="Times New Roman" w:hAnsi="Calibri" w:cs="Calibri"/>
          <w:color w:val="000000"/>
          <w:sz w:val="24"/>
          <w:szCs w:val="24"/>
        </w:rPr>
      </w:pPr>
    </w:p>
    <w:p w:rsidR="00F54019" w:rsidRDefault="00CE551A" w:rsidP="00F54019">
      <w:pPr>
        <w:shd w:val="clear" w:color="auto" w:fill="FFFFFF"/>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COM. R.N. BANERJEE</w:t>
      </w:r>
      <w:r w:rsidR="00F54019" w:rsidRPr="00F54019">
        <w:rPr>
          <w:rFonts w:ascii="Calibri" w:eastAsia="Times New Roman" w:hAnsi="Calibri" w:cs="Calibri"/>
          <w:b/>
          <w:bCs/>
          <w:color w:val="000000"/>
          <w:sz w:val="24"/>
          <w:szCs w:val="24"/>
        </w:rPr>
        <w:t xml:space="preserve"> PASSED AWAY</w:t>
      </w:r>
      <w:r w:rsidR="003020D5">
        <w:rPr>
          <w:rFonts w:ascii="Calibri" w:eastAsia="Times New Roman" w:hAnsi="Calibri" w:cs="Calibri"/>
          <w:b/>
          <w:bCs/>
          <w:color w:val="000000"/>
          <w:sz w:val="24"/>
          <w:szCs w:val="24"/>
        </w:rPr>
        <w:t>.</w:t>
      </w:r>
    </w:p>
    <w:p w:rsidR="003020D5" w:rsidRPr="00F54019" w:rsidRDefault="003020D5" w:rsidP="00F54019">
      <w:pPr>
        <w:shd w:val="clear" w:color="auto" w:fill="FFFFFF"/>
        <w:spacing w:after="0" w:line="240" w:lineRule="auto"/>
        <w:jc w:val="center"/>
        <w:rPr>
          <w:rFonts w:ascii="Calibri" w:eastAsia="Times New Roman" w:hAnsi="Calibri" w:cs="Calibri"/>
          <w:color w:val="000000"/>
          <w:sz w:val="24"/>
          <w:szCs w:val="24"/>
        </w:rPr>
      </w:pPr>
      <w:r>
        <w:rPr>
          <w:rFonts w:ascii="Calibri" w:eastAsia="Times New Roman" w:hAnsi="Calibri" w:cs="Calibri"/>
          <w:b/>
          <w:bCs/>
          <w:color w:val="000000"/>
          <w:sz w:val="24"/>
          <w:szCs w:val="24"/>
        </w:rPr>
        <w:t>RESPECTFUL TRIBUTES</w:t>
      </w:r>
      <w:r w:rsidR="00AF34E9">
        <w:rPr>
          <w:rFonts w:ascii="Calibri" w:eastAsia="Times New Roman" w:hAnsi="Calibri" w:cs="Calibri"/>
          <w:b/>
          <w:bCs/>
          <w:color w:val="000000"/>
          <w:sz w:val="24"/>
          <w:szCs w:val="24"/>
        </w:rPr>
        <w:t>.</w:t>
      </w:r>
    </w:p>
    <w:p w:rsidR="00F54019" w:rsidRPr="00F54019" w:rsidRDefault="00F54019" w:rsidP="00F54019">
      <w:pPr>
        <w:shd w:val="clear" w:color="auto" w:fill="FFFFFF"/>
        <w:spacing w:after="0" w:line="240" w:lineRule="auto"/>
        <w:rPr>
          <w:rFonts w:ascii="Calibri" w:eastAsia="Times New Roman" w:hAnsi="Calibri" w:cs="Calibri"/>
          <w:color w:val="000000"/>
          <w:sz w:val="24"/>
          <w:szCs w:val="24"/>
        </w:rPr>
      </w:pPr>
    </w:p>
    <w:p w:rsidR="00F54019" w:rsidRPr="00F54019" w:rsidRDefault="00F54019" w:rsidP="00F54019">
      <w:pPr>
        <w:shd w:val="clear" w:color="auto" w:fill="FFFFFF"/>
        <w:spacing w:after="0" w:line="240" w:lineRule="auto"/>
        <w:jc w:val="both"/>
        <w:rPr>
          <w:rFonts w:ascii="Calibri" w:eastAsia="Times New Roman" w:hAnsi="Calibri" w:cs="Calibri"/>
          <w:color w:val="000000"/>
          <w:sz w:val="24"/>
          <w:szCs w:val="24"/>
        </w:rPr>
      </w:pPr>
      <w:r w:rsidRPr="00F54019">
        <w:rPr>
          <w:rFonts w:ascii="Calibri" w:eastAsia="Times New Roman" w:hAnsi="Calibri" w:cs="Calibri"/>
          <w:color w:val="000000"/>
          <w:sz w:val="24"/>
          <w:szCs w:val="24"/>
        </w:rPr>
        <w:t xml:space="preserve">It is with deep sense of grief and sorrow, we pen down the news of the sad demise of our beloved Chairman, </w:t>
      </w:r>
      <w:r w:rsidRPr="00D047A7">
        <w:rPr>
          <w:rFonts w:ascii="Calibri" w:eastAsia="Times New Roman" w:hAnsi="Calibri" w:cs="Calibri"/>
          <w:b/>
          <w:color w:val="000000"/>
          <w:sz w:val="24"/>
          <w:szCs w:val="24"/>
        </w:rPr>
        <w:t>CBPRO</w:t>
      </w:r>
      <w:r w:rsidRPr="00F54019">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Pr="00F54019">
        <w:rPr>
          <w:rFonts w:ascii="Calibri" w:eastAsia="Times New Roman" w:hAnsi="Calibri" w:cs="Calibri"/>
          <w:color w:val="000000"/>
          <w:sz w:val="24"/>
          <w:szCs w:val="24"/>
        </w:rPr>
        <w:t>Com R N Banerjee</w:t>
      </w:r>
      <w:r w:rsidR="00D047A7">
        <w:rPr>
          <w:rFonts w:ascii="Calibri" w:eastAsia="Times New Roman" w:hAnsi="Calibri" w:cs="Calibri"/>
          <w:color w:val="000000"/>
          <w:sz w:val="24"/>
          <w:szCs w:val="24"/>
        </w:rPr>
        <w:t xml:space="preserve"> Sir</w:t>
      </w:r>
      <w:r w:rsidRPr="00F54019">
        <w:rPr>
          <w:rFonts w:ascii="Calibri" w:eastAsia="Times New Roman" w:hAnsi="Calibri" w:cs="Calibri"/>
          <w:color w:val="000000"/>
          <w:sz w:val="24"/>
          <w:szCs w:val="24"/>
        </w:rPr>
        <w:t>, </w:t>
      </w:r>
      <w:r w:rsidRPr="00F54019">
        <w:rPr>
          <w:rFonts w:ascii="Calibri" w:eastAsia="Times New Roman" w:hAnsi="Calibri" w:cs="Calibri"/>
          <w:color w:val="222222"/>
          <w:sz w:val="24"/>
          <w:szCs w:val="24"/>
          <w:shd w:val="clear" w:color="auto" w:fill="FFFFFF"/>
        </w:rPr>
        <w:t>who also held the post of </w:t>
      </w:r>
      <w:r w:rsidRPr="00F54019">
        <w:rPr>
          <w:rFonts w:ascii="Calibri" w:eastAsia="Times New Roman" w:hAnsi="Calibri" w:cs="Calibri"/>
          <w:color w:val="000000"/>
          <w:sz w:val="24"/>
          <w:szCs w:val="24"/>
        </w:rPr>
        <w:t xml:space="preserve">President of </w:t>
      </w:r>
      <w:r w:rsidR="00A804AE">
        <w:rPr>
          <w:rFonts w:ascii="Calibri" w:eastAsia="Times New Roman" w:hAnsi="Calibri" w:cs="Calibri"/>
          <w:color w:val="000000"/>
          <w:sz w:val="24"/>
          <w:szCs w:val="24"/>
        </w:rPr>
        <w:t>Federation of SBI Pensioners’ Associations</w:t>
      </w:r>
      <w:r w:rsidRPr="00F54019">
        <w:rPr>
          <w:rFonts w:ascii="Calibri" w:eastAsia="Times New Roman" w:hAnsi="Calibri" w:cs="Calibri"/>
          <w:color w:val="000000"/>
          <w:sz w:val="24"/>
          <w:szCs w:val="24"/>
        </w:rPr>
        <w:t xml:space="preserve"> and was the founder General S</w:t>
      </w:r>
      <w:r w:rsidR="00D047A7">
        <w:rPr>
          <w:rFonts w:ascii="Calibri" w:eastAsia="Times New Roman" w:hAnsi="Calibri" w:cs="Calibri"/>
          <w:color w:val="000000"/>
          <w:sz w:val="24"/>
          <w:szCs w:val="24"/>
        </w:rPr>
        <w:t>ecretary of Bengal Circle SBIOA.</w:t>
      </w:r>
      <w:r w:rsidRPr="00F54019">
        <w:rPr>
          <w:rFonts w:ascii="Calibri" w:eastAsia="Times New Roman" w:hAnsi="Calibri" w:cs="Calibri"/>
          <w:color w:val="000000"/>
          <w:sz w:val="24"/>
          <w:szCs w:val="24"/>
        </w:rPr>
        <w:t xml:space="preserve"> We have lost a Crusader of Bank Pensioners and Retirees in his sad demise. His departure leaves a huge void in the leadership of the organisations Com Banerjee was spearheading. We </w:t>
      </w:r>
      <w:r w:rsidR="00D047A7">
        <w:rPr>
          <w:rFonts w:ascii="Calibri" w:eastAsia="Times New Roman" w:hAnsi="Calibri" w:cs="Calibri"/>
          <w:color w:val="000000"/>
          <w:sz w:val="24"/>
          <w:szCs w:val="24"/>
        </w:rPr>
        <w:t xml:space="preserve">never thought that </w:t>
      </w:r>
      <w:r w:rsidRPr="00F54019">
        <w:rPr>
          <w:rFonts w:ascii="Calibri" w:eastAsia="Times New Roman" w:hAnsi="Calibri" w:cs="Calibri"/>
          <w:color w:val="000000"/>
          <w:sz w:val="24"/>
          <w:szCs w:val="24"/>
        </w:rPr>
        <w:t xml:space="preserve">  his end would come </w:t>
      </w:r>
      <w:r w:rsidR="00D047A7">
        <w:rPr>
          <w:rFonts w:ascii="Calibri" w:eastAsia="Times New Roman" w:hAnsi="Calibri" w:cs="Calibri"/>
          <w:color w:val="000000"/>
          <w:sz w:val="24"/>
          <w:szCs w:val="24"/>
        </w:rPr>
        <w:t xml:space="preserve">so </w:t>
      </w:r>
      <w:r w:rsidRPr="00F54019">
        <w:rPr>
          <w:rFonts w:ascii="Calibri" w:eastAsia="Times New Roman" w:hAnsi="Calibri" w:cs="Calibri"/>
          <w:color w:val="000000"/>
          <w:sz w:val="24"/>
          <w:szCs w:val="24"/>
        </w:rPr>
        <w:t xml:space="preserve">soon </w:t>
      </w:r>
      <w:r w:rsidR="00D047A7">
        <w:rPr>
          <w:rFonts w:ascii="Calibri" w:eastAsia="Times New Roman" w:hAnsi="Calibri" w:cs="Calibri"/>
          <w:color w:val="000000"/>
          <w:sz w:val="24"/>
          <w:szCs w:val="24"/>
        </w:rPr>
        <w:t>though</w:t>
      </w:r>
      <w:r w:rsidRPr="00F54019">
        <w:rPr>
          <w:rFonts w:ascii="Calibri" w:eastAsia="Times New Roman" w:hAnsi="Calibri" w:cs="Calibri"/>
          <w:color w:val="000000"/>
          <w:sz w:val="24"/>
          <w:szCs w:val="24"/>
        </w:rPr>
        <w:t xml:space="preserve"> he was suffering from a serious ailment - “Blood Cancer” for the past three decades. Such a serious ailment also could not prevent him from serving the membership. This is a reflection of his strong persona and zeal to serve </w:t>
      </w:r>
      <w:r w:rsidR="00D047A7">
        <w:rPr>
          <w:rFonts w:ascii="Calibri" w:eastAsia="Times New Roman" w:hAnsi="Calibri" w:cs="Calibri"/>
          <w:color w:val="000000"/>
          <w:sz w:val="24"/>
          <w:szCs w:val="24"/>
        </w:rPr>
        <w:t>his</w:t>
      </w:r>
      <w:r w:rsidRPr="00F54019">
        <w:rPr>
          <w:rFonts w:ascii="Calibri" w:eastAsia="Times New Roman" w:hAnsi="Calibri" w:cs="Calibri"/>
          <w:color w:val="000000"/>
          <w:sz w:val="24"/>
          <w:szCs w:val="24"/>
        </w:rPr>
        <w:t xml:space="preserve"> comrades.  We dip our banner in his </w:t>
      </w:r>
      <w:r w:rsidR="00AF34E9" w:rsidRPr="00F54019">
        <w:rPr>
          <w:rFonts w:ascii="Calibri" w:eastAsia="Times New Roman" w:hAnsi="Calibri" w:cs="Calibri"/>
          <w:color w:val="000000"/>
          <w:sz w:val="24"/>
          <w:szCs w:val="24"/>
        </w:rPr>
        <w:t>memory as</w:t>
      </w:r>
      <w:r w:rsidRPr="00F54019">
        <w:rPr>
          <w:rFonts w:ascii="Calibri" w:eastAsia="Times New Roman" w:hAnsi="Calibri" w:cs="Calibri"/>
          <w:color w:val="000000"/>
          <w:sz w:val="24"/>
          <w:szCs w:val="24"/>
        </w:rPr>
        <w:t xml:space="preserve"> a mark of our deepest sense of respect to the departed soul.</w:t>
      </w:r>
    </w:p>
    <w:p w:rsidR="00F54019" w:rsidRPr="00F54019" w:rsidRDefault="00F54019" w:rsidP="00F54019">
      <w:pPr>
        <w:shd w:val="clear" w:color="auto" w:fill="FFFFFF"/>
        <w:spacing w:after="0" w:line="240" w:lineRule="auto"/>
        <w:jc w:val="both"/>
        <w:rPr>
          <w:rFonts w:ascii="Calibri" w:eastAsia="Times New Roman" w:hAnsi="Calibri" w:cs="Calibri"/>
          <w:color w:val="000000"/>
          <w:sz w:val="24"/>
          <w:szCs w:val="24"/>
        </w:rPr>
      </w:pPr>
    </w:p>
    <w:p w:rsidR="00F54019" w:rsidRDefault="00F54019" w:rsidP="00F54019">
      <w:pPr>
        <w:shd w:val="clear" w:color="auto" w:fill="FFFFFF"/>
        <w:spacing w:after="0" w:line="240" w:lineRule="auto"/>
        <w:jc w:val="both"/>
        <w:rPr>
          <w:rFonts w:ascii="Calibri" w:eastAsia="Times New Roman" w:hAnsi="Calibri" w:cs="Calibri"/>
          <w:color w:val="000000"/>
          <w:sz w:val="24"/>
          <w:szCs w:val="24"/>
        </w:rPr>
      </w:pPr>
      <w:r w:rsidRPr="00F54019">
        <w:rPr>
          <w:rFonts w:ascii="Calibri" w:eastAsia="Times New Roman" w:hAnsi="Calibri" w:cs="Calibri"/>
          <w:color w:val="000000"/>
          <w:sz w:val="24"/>
          <w:szCs w:val="24"/>
        </w:rPr>
        <w:t>Com Banerjee was a bright alumnus of Allahabad University and joined State Bank of India as Probationary Officer on 01.03.1961. He plunged into the officers’ movement at the very early stage of his career and ultimately became the General Secretary of State Bank of India Supervising Staff Association, since renamed as S.B.I.</w:t>
      </w:r>
      <w:r>
        <w:rPr>
          <w:rFonts w:ascii="Calibri" w:eastAsia="Times New Roman" w:hAnsi="Calibri" w:cs="Calibri"/>
          <w:color w:val="000000"/>
          <w:sz w:val="24"/>
          <w:szCs w:val="24"/>
        </w:rPr>
        <w:t xml:space="preserve"> </w:t>
      </w:r>
      <w:r w:rsidRPr="00F54019">
        <w:rPr>
          <w:rFonts w:ascii="Calibri" w:eastAsia="Times New Roman" w:hAnsi="Calibri" w:cs="Calibri"/>
          <w:color w:val="000000"/>
          <w:sz w:val="24"/>
          <w:szCs w:val="24"/>
        </w:rPr>
        <w:t xml:space="preserve">Officers’ Association. It was under his stewardship that the officer community in SBI organized several agitations including </w:t>
      </w:r>
      <w:r w:rsidR="00CD5FB1">
        <w:rPr>
          <w:rFonts w:ascii="Calibri" w:eastAsia="Times New Roman" w:hAnsi="Calibri" w:cs="Calibri"/>
          <w:color w:val="000000"/>
          <w:sz w:val="24"/>
          <w:szCs w:val="24"/>
        </w:rPr>
        <w:t>the</w:t>
      </w:r>
      <w:r w:rsidRPr="00F54019">
        <w:rPr>
          <w:rFonts w:ascii="Calibri" w:eastAsia="Times New Roman" w:hAnsi="Calibri" w:cs="Calibri"/>
          <w:color w:val="000000"/>
          <w:sz w:val="24"/>
          <w:szCs w:val="24"/>
        </w:rPr>
        <w:t xml:space="preserve"> historic indefinite Strike of Work in the year 1969.  The very fact that he rose to the position of General Manager in the career hierarchy of the bank, stands a mute testimony  of his skills and merits as an industrious officer of the bank. He also had the distinction of being deputed to West Bengal Financial Corporation as its Managing Director apart from being posted to different foreign offices of the Bank.</w:t>
      </w:r>
    </w:p>
    <w:p w:rsidR="00F54019" w:rsidRPr="00F54019" w:rsidRDefault="00F54019" w:rsidP="00F54019">
      <w:pPr>
        <w:shd w:val="clear" w:color="auto" w:fill="FFFFFF"/>
        <w:spacing w:after="0" w:line="240" w:lineRule="auto"/>
        <w:jc w:val="both"/>
        <w:rPr>
          <w:rFonts w:ascii="Calibri" w:eastAsia="Times New Roman" w:hAnsi="Calibri" w:cs="Calibri"/>
          <w:color w:val="000000"/>
          <w:sz w:val="24"/>
          <w:szCs w:val="24"/>
        </w:rPr>
      </w:pPr>
    </w:p>
    <w:p w:rsidR="00F54019" w:rsidRDefault="00F54019" w:rsidP="00F54019">
      <w:pPr>
        <w:shd w:val="clear" w:color="auto" w:fill="FFFFFF"/>
        <w:spacing w:after="0" w:line="240" w:lineRule="auto"/>
        <w:jc w:val="both"/>
        <w:rPr>
          <w:rFonts w:ascii="Calibri" w:eastAsia="Times New Roman" w:hAnsi="Calibri" w:cs="Calibri"/>
          <w:color w:val="000000"/>
          <w:sz w:val="24"/>
          <w:szCs w:val="24"/>
        </w:rPr>
      </w:pPr>
      <w:r w:rsidRPr="00F54019">
        <w:rPr>
          <w:rFonts w:ascii="Calibri" w:eastAsia="Times New Roman" w:hAnsi="Calibri" w:cs="Calibri"/>
          <w:color w:val="000000"/>
          <w:sz w:val="24"/>
          <w:szCs w:val="24"/>
        </w:rPr>
        <w:t xml:space="preserve">After his retirement he joined the Pensioners’ Association in Bengal Circle in the year 2001. His commitment to the cause of the pensioners made him the natural choice for the position of General Secretary at Circle level and </w:t>
      </w:r>
      <w:r w:rsidR="00CD5FB1">
        <w:rPr>
          <w:rFonts w:ascii="Calibri" w:eastAsia="Times New Roman" w:hAnsi="Calibri" w:cs="Calibri"/>
          <w:color w:val="000000"/>
          <w:sz w:val="24"/>
          <w:szCs w:val="24"/>
        </w:rPr>
        <w:t xml:space="preserve">later </w:t>
      </w:r>
      <w:r w:rsidR="00AF34E9">
        <w:rPr>
          <w:rFonts w:ascii="Calibri" w:eastAsia="Times New Roman" w:hAnsi="Calibri" w:cs="Calibri"/>
          <w:color w:val="000000"/>
          <w:sz w:val="24"/>
          <w:szCs w:val="24"/>
        </w:rPr>
        <w:t>on President</w:t>
      </w:r>
      <w:r w:rsidRPr="00F54019">
        <w:rPr>
          <w:rFonts w:ascii="Calibri" w:eastAsia="Times New Roman" w:hAnsi="Calibri" w:cs="Calibri"/>
          <w:color w:val="000000"/>
          <w:sz w:val="24"/>
          <w:szCs w:val="24"/>
        </w:rPr>
        <w:t>, Federation of SBI Pensioners’ Associations in the year 2015. He will also be remembered as an architect of unity of pensioners’ organisations in the Banking Industry. It is his initiative, which was instrumental in</w:t>
      </w:r>
      <w:r w:rsidR="00AF34E9">
        <w:rPr>
          <w:rFonts w:ascii="Calibri" w:eastAsia="Times New Roman" w:hAnsi="Calibri" w:cs="Calibri"/>
          <w:color w:val="000000"/>
          <w:sz w:val="24"/>
          <w:szCs w:val="24"/>
        </w:rPr>
        <w:t xml:space="preserve"> </w:t>
      </w:r>
      <w:r w:rsidR="00AF34E9">
        <w:rPr>
          <w:rFonts w:ascii="Calibri" w:eastAsia="Times New Roman" w:hAnsi="Calibri" w:cs="Calibri"/>
          <w:color w:val="000000"/>
          <w:sz w:val="24"/>
          <w:szCs w:val="24"/>
        </w:rPr>
        <w:lastRenderedPageBreak/>
        <w:t>bringing the organisations of Bank Pensioners and R</w:t>
      </w:r>
      <w:r w:rsidRPr="00F54019">
        <w:rPr>
          <w:rFonts w:ascii="Calibri" w:eastAsia="Times New Roman" w:hAnsi="Calibri" w:cs="Calibri"/>
          <w:color w:val="000000"/>
          <w:sz w:val="24"/>
          <w:szCs w:val="24"/>
        </w:rPr>
        <w:t>etirees together under the umbrella</w:t>
      </w:r>
      <w:r w:rsidR="00AF34E9" w:rsidRPr="00F54019">
        <w:rPr>
          <w:rFonts w:ascii="Calibri" w:eastAsia="Times New Roman" w:hAnsi="Calibri" w:cs="Calibri"/>
          <w:color w:val="000000"/>
          <w:sz w:val="24"/>
          <w:szCs w:val="24"/>
        </w:rPr>
        <w:t> of</w:t>
      </w:r>
      <w:r w:rsidRPr="00F54019">
        <w:rPr>
          <w:rFonts w:ascii="Calibri" w:eastAsia="Times New Roman" w:hAnsi="Calibri" w:cs="Calibri"/>
          <w:color w:val="000000"/>
          <w:sz w:val="24"/>
          <w:szCs w:val="24"/>
        </w:rPr>
        <w:t xml:space="preserve"> </w:t>
      </w:r>
      <w:r w:rsidR="00AF34E9" w:rsidRPr="00AF34E9">
        <w:rPr>
          <w:rFonts w:ascii="Calibri" w:eastAsia="Times New Roman" w:hAnsi="Calibri" w:cs="Calibri"/>
          <w:b/>
          <w:color w:val="000000"/>
          <w:sz w:val="24"/>
          <w:szCs w:val="24"/>
        </w:rPr>
        <w:t>CORDINATION OF BANK PENSIONERS’ AND RETIREES ORGANISATIONS (</w:t>
      </w:r>
      <w:r w:rsidRPr="00AF34E9">
        <w:rPr>
          <w:rFonts w:ascii="Calibri" w:eastAsia="Times New Roman" w:hAnsi="Calibri" w:cs="Calibri"/>
          <w:b/>
          <w:color w:val="000000"/>
          <w:sz w:val="24"/>
          <w:szCs w:val="24"/>
        </w:rPr>
        <w:t>CBPRO</w:t>
      </w:r>
      <w:r w:rsidR="00AF34E9" w:rsidRPr="00AF34E9">
        <w:rPr>
          <w:rFonts w:ascii="Calibri" w:eastAsia="Times New Roman" w:hAnsi="Calibri" w:cs="Calibri"/>
          <w:b/>
          <w:color w:val="000000"/>
          <w:sz w:val="24"/>
          <w:szCs w:val="24"/>
        </w:rPr>
        <w:t>)</w:t>
      </w:r>
      <w:r w:rsidRPr="00F54019">
        <w:rPr>
          <w:rFonts w:ascii="Calibri" w:eastAsia="Times New Roman" w:hAnsi="Calibri" w:cs="Calibri"/>
          <w:color w:val="000000"/>
          <w:sz w:val="24"/>
          <w:szCs w:val="24"/>
        </w:rPr>
        <w:t>.  A devout perfectionist, a man with profound knowledge, charming oratory and a facile pen, Com. Banerjee was loved by all in the pensioners’ fraternity in the Banking Industry.</w:t>
      </w:r>
    </w:p>
    <w:p w:rsidR="00F54019" w:rsidRPr="00F54019" w:rsidRDefault="00F54019" w:rsidP="00F54019">
      <w:pPr>
        <w:shd w:val="clear" w:color="auto" w:fill="FFFFFF"/>
        <w:spacing w:after="0" w:line="240" w:lineRule="auto"/>
        <w:jc w:val="both"/>
        <w:rPr>
          <w:rFonts w:ascii="Calibri" w:eastAsia="Times New Roman" w:hAnsi="Calibri" w:cs="Calibri"/>
          <w:color w:val="000000"/>
          <w:sz w:val="24"/>
          <w:szCs w:val="24"/>
        </w:rPr>
      </w:pPr>
    </w:p>
    <w:p w:rsidR="00F54019" w:rsidRDefault="00F54019" w:rsidP="00F54019">
      <w:pPr>
        <w:shd w:val="clear" w:color="auto" w:fill="FFFFFF"/>
        <w:spacing w:after="0" w:line="240" w:lineRule="auto"/>
        <w:jc w:val="both"/>
        <w:rPr>
          <w:rFonts w:ascii="Calibri" w:eastAsia="Times New Roman" w:hAnsi="Calibri" w:cs="Calibri"/>
          <w:color w:val="000000"/>
          <w:sz w:val="24"/>
          <w:szCs w:val="24"/>
        </w:rPr>
      </w:pPr>
      <w:r w:rsidRPr="00F54019">
        <w:rPr>
          <w:rFonts w:ascii="Calibri" w:eastAsia="Times New Roman" w:hAnsi="Calibri" w:cs="Calibri"/>
          <w:color w:val="000000"/>
          <w:sz w:val="24"/>
          <w:szCs w:val="24"/>
        </w:rPr>
        <w:t xml:space="preserve"> It may </w:t>
      </w:r>
      <w:r w:rsidR="00CD5FB1">
        <w:rPr>
          <w:rFonts w:ascii="Calibri" w:eastAsia="Times New Roman" w:hAnsi="Calibri" w:cs="Calibri"/>
          <w:color w:val="000000"/>
          <w:sz w:val="24"/>
          <w:szCs w:val="24"/>
        </w:rPr>
        <w:t xml:space="preserve">appear unbelievable to many despite </w:t>
      </w:r>
      <w:r w:rsidR="00AF34E9">
        <w:rPr>
          <w:rFonts w:ascii="Calibri" w:eastAsia="Times New Roman" w:hAnsi="Calibri" w:cs="Calibri"/>
          <w:color w:val="000000"/>
          <w:sz w:val="24"/>
          <w:szCs w:val="24"/>
        </w:rPr>
        <w:t>the serious</w:t>
      </w:r>
      <w:r w:rsidR="00CD5FB1">
        <w:rPr>
          <w:rFonts w:ascii="Calibri" w:eastAsia="Times New Roman" w:hAnsi="Calibri" w:cs="Calibri"/>
          <w:color w:val="000000"/>
          <w:sz w:val="24"/>
          <w:szCs w:val="24"/>
        </w:rPr>
        <w:t xml:space="preserve"> ailment </w:t>
      </w:r>
      <w:r w:rsidRPr="00F54019">
        <w:rPr>
          <w:rFonts w:ascii="Calibri" w:eastAsia="Times New Roman" w:hAnsi="Calibri" w:cs="Calibri"/>
          <w:color w:val="000000"/>
          <w:sz w:val="24"/>
          <w:szCs w:val="24"/>
        </w:rPr>
        <w:t xml:space="preserve">Com Banerjee never failed in his duties and travelled distant places to meet his organizational commitments untiringly. Ultimately he had to surrender to the will of the Almighty by breathing his last at 12-15pm </w:t>
      </w:r>
      <w:r w:rsidR="00AF34E9" w:rsidRPr="00F54019">
        <w:rPr>
          <w:rFonts w:ascii="Calibri" w:eastAsia="Times New Roman" w:hAnsi="Calibri" w:cs="Calibri"/>
          <w:color w:val="000000"/>
          <w:sz w:val="24"/>
          <w:szCs w:val="24"/>
        </w:rPr>
        <w:t>on Monday</w:t>
      </w:r>
      <w:r w:rsidRPr="00F54019">
        <w:rPr>
          <w:rFonts w:ascii="Calibri" w:eastAsia="Times New Roman" w:hAnsi="Calibri" w:cs="Calibri"/>
          <w:color w:val="000000"/>
          <w:sz w:val="24"/>
          <w:szCs w:val="24"/>
        </w:rPr>
        <w:t>, the 29th January 2018 in</w:t>
      </w:r>
      <w:r w:rsidR="00CD5FB1">
        <w:rPr>
          <w:rFonts w:ascii="Calibri" w:eastAsia="Times New Roman" w:hAnsi="Calibri" w:cs="Calibri"/>
          <w:color w:val="000000"/>
          <w:sz w:val="24"/>
          <w:szCs w:val="24"/>
        </w:rPr>
        <w:t xml:space="preserve"> the</w:t>
      </w:r>
      <w:r w:rsidRPr="00F54019">
        <w:rPr>
          <w:rFonts w:ascii="Calibri" w:eastAsia="Times New Roman" w:hAnsi="Calibri" w:cs="Calibri"/>
          <w:color w:val="000000"/>
          <w:sz w:val="24"/>
          <w:szCs w:val="24"/>
        </w:rPr>
        <w:t xml:space="preserve"> presence of his wife, daughter and granddaughter at Santiniketan, Bolpur, a place far from the maddening crowd of </w:t>
      </w:r>
      <w:r w:rsidR="00AF34E9">
        <w:rPr>
          <w:rFonts w:ascii="Calibri" w:eastAsia="Times New Roman" w:hAnsi="Calibri" w:cs="Calibri"/>
          <w:color w:val="000000"/>
          <w:sz w:val="24"/>
          <w:szCs w:val="24"/>
        </w:rPr>
        <w:t xml:space="preserve">the </w:t>
      </w:r>
      <w:r w:rsidR="00AF34E9" w:rsidRPr="00F54019">
        <w:rPr>
          <w:rFonts w:ascii="Calibri" w:eastAsia="Times New Roman" w:hAnsi="Calibri" w:cs="Calibri"/>
          <w:color w:val="000000"/>
          <w:sz w:val="24"/>
          <w:szCs w:val="24"/>
        </w:rPr>
        <w:t>metropolis</w:t>
      </w:r>
      <w:r w:rsidRPr="00F54019">
        <w:rPr>
          <w:rFonts w:ascii="Calibri" w:eastAsia="Times New Roman" w:hAnsi="Calibri" w:cs="Calibri"/>
          <w:color w:val="000000"/>
          <w:sz w:val="24"/>
          <w:szCs w:val="24"/>
        </w:rPr>
        <w:t xml:space="preserve"> of Kolkata.</w:t>
      </w:r>
    </w:p>
    <w:p w:rsidR="00F54019" w:rsidRPr="00F54019" w:rsidRDefault="00F54019" w:rsidP="00F54019">
      <w:pPr>
        <w:shd w:val="clear" w:color="auto" w:fill="FFFFFF"/>
        <w:spacing w:after="0" w:line="240" w:lineRule="auto"/>
        <w:jc w:val="both"/>
        <w:rPr>
          <w:rFonts w:ascii="Calibri" w:eastAsia="Times New Roman" w:hAnsi="Calibri" w:cs="Calibri"/>
          <w:color w:val="000000"/>
          <w:sz w:val="24"/>
          <w:szCs w:val="24"/>
        </w:rPr>
      </w:pPr>
    </w:p>
    <w:p w:rsidR="00B92F83" w:rsidRDefault="00F54019" w:rsidP="00B92F83">
      <w:pPr>
        <w:shd w:val="clear" w:color="auto" w:fill="FFFFFF"/>
        <w:spacing w:after="0" w:line="240" w:lineRule="auto"/>
        <w:jc w:val="both"/>
        <w:rPr>
          <w:rFonts w:ascii="Calibri" w:eastAsia="Times New Roman" w:hAnsi="Calibri" w:cs="Calibri"/>
          <w:color w:val="000000"/>
          <w:sz w:val="24"/>
          <w:szCs w:val="24"/>
        </w:rPr>
      </w:pPr>
      <w:r w:rsidRPr="00F54019">
        <w:rPr>
          <w:rFonts w:ascii="Calibri" w:eastAsia="Times New Roman" w:hAnsi="Calibri" w:cs="Calibri"/>
          <w:color w:val="000000"/>
          <w:sz w:val="24"/>
          <w:szCs w:val="24"/>
        </w:rPr>
        <w:t>While praying for eternal peace for the departed soul, we convey our heartfelt condolences to the members of the bereaved family.</w:t>
      </w:r>
    </w:p>
    <w:p w:rsidR="00857070" w:rsidRDefault="00857070" w:rsidP="00B92F83">
      <w:pPr>
        <w:shd w:val="clear" w:color="auto" w:fill="FFFFFF"/>
        <w:spacing w:after="0" w:line="240" w:lineRule="auto"/>
        <w:jc w:val="both"/>
        <w:rPr>
          <w:rFonts w:ascii="Calibri" w:eastAsia="Times New Roman" w:hAnsi="Calibri" w:cs="Calibri"/>
          <w:color w:val="000000"/>
          <w:sz w:val="24"/>
          <w:szCs w:val="24"/>
        </w:rPr>
      </w:pPr>
    </w:p>
    <w:p w:rsidR="00857070" w:rsidRDefault="00AF34E9" w:rsidP="00B92F83">
      <w:pPr>
        <w:shd w:val="clear" w:color="auto" w:fill="FFFFFF"/>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Com. R.N. Banerjees’s indomi</w:t>
      </w:r>
      <w:r w:rsidR="00857070">
        <w:rPr>
          <w:rFonts w:ascii="Calibri" w:eastAsia="Times New Roman" w:hAnsi="Calibri" w:cs="Calibri"/>
          <w:color w:val="000000"/>
          <w:sz w:val="24"/>
          <w:szCs w:val="24"/>
        </w:rPr>
        <w:t>table sp</w:t>
      </w:r>
      <w:r>
        <w:rPr>
          <w:rFonts w:ascii="Calibri" w:eastAsia="Times New Roman" w:hAnsi="Calibri" w:cs="Calibri"/>
          <w:color w:val="000000"/>
          <w:sz w:val="24"/>
          <w:szCs w:val="24"/>
        </w:rPr>
        <w:t>i</w:t>
      </w:r>
      <w:r w:rsidR="00857070">
        <w:rPr>
          <w:rFonts w:ascii="Calibri" w:eastAsia="Times New Roman" w:hAnsi="Calibri" w:cs="Calibri"/>
          <w:color w:val="000000"/>
          <w:sz w:val="24"/>
          <w:szCs w:val="24"/>
        </w:rPr>
        <w:t>rit and inspiring leadership will co</w:t>
      </w:r>
      <w:r>
        <w:rPr>
          <w:rFonts w:ascii="Calibri" w:eastAsia="Times New Roman" w:hAnsi="Calibri" w:cs="Calibri"/>
          <w:color w:val="000000"/>
          <w:sz w:val="24"/>
          <w:szCs w:val="24"/>
        </w:rPr>
        <w:t>ntinue to guide us to take the Bank Retirees M</w:t>
      </w:r>
      <w:r w:rsidR="00857070">
        <w:rPr>
          <w:rFonts w:ascii="Calibri" w:eastAsia="Times New Roman" w:hAnsi="Calibri" w:cs="Calibri"/>
          <w:color w:val="000000"/>
          <w:sz w:val="24"/>
          <w:szCs w:val="24"/>
        </w:rPr>
        <w:t>ovement forward with further consolidation.</w:t>
      </w:r>
    </w:p>
    <w:p w:rsidR="00857070" w:rsidRDefault="00857070" w:rsidP="00B92F83">
      <w:pPr>
        <w:shd w:val="clear" w:color="auto" w:fill="FFFFFF"/>
        <w:spacing w:after="0" w:line="240" w:lineRule="auto"/>
        <w:jc w:val="both"/>
        <w:rPr>
          <w:rFonts w:ascii="Calibri" w:eastAsia="Times New Roman" w:hAnsi="Calibri" w:cs="Calibri"/>
          <w:color w:val="000000"/>
          <w:sz w:val="24"/>
          <w:szCs w:val="24"/>
        </w:rPr>
      </w:pPr>
    </w:p>
    <w:p w:rsidR="00857070" w:rsidRPr="00AF34E9" w:rsidRDefault="00857070" w:rsidP="00B92F83">
      <w:pPr>
        <w:shd w:val="clear" w:color="auto" w:fill="FFFFFF"/>
        <w:spacing w:after="0" w:line="240" w:lineRule="auto"/>
        <w:jc w:val="both"/>
        <w:rPr>
          <w:rFonts w:ascii="Calibri" w:eastAsia="Times New Roman" w:hAnsi="Calibri" w:cs="Calibri"/>
          <w:b/>
          <w:color w:val="000000"/>
          <w:sz w:val="24"/>
          <w:szCs w:val="24"/>
        </w:rPr>
      </w:pPr>
      <w:r w:rsidRPr="00AF34E9">
        <w:rPr>
          <w:rFonts w:ascii="Calibri" w:eastAsia="Times New Roman" w:hAnsi="Calibri" w:cs="Calibri"/>
          <w:b/>
          <w:color w:val="000000"/>
          <w:sz w:val="24"/>
          <w:szCs w:val="24"/>
        </w:rPr>
        <w:t>MAY COM. R.N. BANERJEE</w:t>
      </w:r>
      <w:r w:rsidR="00B04380">
        <w:rPr>
          <w:rFonts w:ascii="Calibri" w:eastAsia="Times New Roman" w:hAnsi="Calibri" w:cs="Calibri"/>
          <w:b/>
          <w:color w:val="000000"/>
          <w:sz w:val="24"/>
          <w:szCs w:val="24"/>
        </w:rPr>
        <w:t xml:space="preserve"> </w:t>
      </w:r>
      <w:r w:rsidRPr="00AF34E9">
        <w:rPr>
          <w:rFonts w:ascii="Calibri" w:eastAsia="Times New Roman" w:hAnsi="Calibri" w:cs="Calibri"/>
          <w:b/>
          <w:color w:val="000000"/>
          <w:sz w:val="24"/>
          <w:szCs w:val="24"/>
        </w:rPr>
        <w:t xml:space="preserve">SIR’S </w:t>
      </w:r>
      <w:r w:rsidR="00A804AE" w:rsidRPr="00AF34E9">
        <w:rPr>
          <w:rFonts w:ascii="Calibri" w:eastAsia="Times New Roman" w:hAnsi="Calibri" w:cs="Calibri"/>
          <w:b/>
          <w:color w:val="000000"/>
          <w:sz w:val="24"/>
          <w:szCs w:val="24"/>
        </w:rPr>
        <w:t>SOUL REST</w:t>
      </w:r>
      <w:r w:rsidRPr="00AF34E9">
        <w:rPr>
          <w:rFonts w:ascii="Calibri" w:eastAsia="Times New Roman" w:hAnsi="Calibri" w:cs="Calibri"/>
          <w:b/>
          <w:color w:val="000000"/>
          <w:sz w:val="24"/>
          <w:szCs w:val="24"/>
        </w:rPr>
        <w:t xml:space="preserve"> IN PEACE.</w:t>
      </w:r>
    </w:p>
    <w:p w:rsidR="00B92F83" w:rsidRDefault="00B92F83" w:rsidP="00B92F83">
      <w:pPr>
        <w:shd w:val="clear" w:color="auto" w:fill="FFFFFF"/>
        <w:spacing w:after="0" w:line="240" w:lineRule="auto"/>
        <w:jc w:val="both"/>
        <w:rPr>
          <w:rFonts w:ascii="Calibri" w:eastAsia="Times New Roman" w:hAnsi="Calibri" w:cs="Calibri"/>
          <w:color w:val="000000"/>
          <w:sz w:val="24"/>
          <w:szCs w:val="24"/>
        </w:rPr>
      </w:pPr>
    </w:p>
    <w:p w:rsidR="00B92F83" w:rsidRDefault="00B92F83" w:rsidP="00B92F83">
      <w:pPr>
        <w:shd w:val="clear" w:color="auto" w:fill="FFFFFF"/>
        <w:spacing w:after="0" w:line="240" w:lineRule="auto"/>
        <w:jc w:val="both"/>
        <w:rPr>
          <w:rFonts w:ascii="Calibri" w:eastAsia="Times New Roman" w:hAnsi="Calibri" w:cs="Calibri"/>
          <w:color w:val="000000"/>
          <w:sz w:val="24"/>
          <w:szCs w:val="24"/>
        </w:rPr>
      </w:pPr>
      <w:r w:rsidRPr="00B92F83">
        <w:rPr>
          <w:rFonts w:ascii="Calibri" w:hAnsi="Calibri" w:cs="Calibri"/>
          <w:color w:val="000000"/>
          <w:sz w:val="24"/>
          <w:szCs w:val="24"/>
        </w:rPr>
        <w:t>Yours Comradely</w:t>
      </w:r>
      <w:r>
        <w:rPr>
          <w:rFonts w:ascii="Arial" w:hAnsi="Arial" w:cs="Arial"/>
          <w:color w:val="000000"/>
          <w:sz w:val="24"/>
          <w:szCs w:val="24"/>
        </w:rPr>
        <w:t>,</w:t>
      </w:r>
    </w:p>
    <w:p w:rsidR="00B92F83" w:rsidRPr="00B92F83" w:rsidRDefault="00B92F83" w:rsidP="00B92F83">
      <w:pPr>
        <w:shd w:val="clear" w:color="auto" w:fill="FFFFFF"/>
        <w:spacing w:after="0" w:line="240" w:lineRule="auto"/>
        <w:rPr>
          <w:rFonts w:ascii="Calibri" w:hAnsi="Calibri" w:cs="Calibri"/>
          <w:b/>
          <w:color w:val="000000"/>
          <w:sz w:val="24"/>
          <w:szCs w:val="24"/>
        </w:rPr>
      </w:pPr>
      <w:r>
        <w:rPr>
          <w:rFonts w:ascii="Arial" w:hAnsi="Arial" w:cs="Arial"/>
          <w:b/>
          <w:noProof/>
          <w:color w:val="000000"/>
          <w:sz w:val="24"/>
          <w:szCs w:val="24"/>
          <w:lang w:val="en-IN" w:eastAsia="en-IN"/>
        </w:rPr>
        <w:drawing>
          <wp:anchor distT="0" distB="0" distL="114300" distR="114300" simplePos="0" relativeHeight="251659264" behindDoc="0" locked="0" layoutInCell="1" allowOverlap="1">
            <wp:simplePos x="0" y="0"/>
            <wp:positionH relativeFrom="column">
              <wp:posOffset>169545</wp:posOffset>
            </wp:positionH>
            <wp:positionV relativeFrom="paragraph">
              <wp:posOffset>79375</wp:posOffset>
            </wp:positionV>
            <wp:extent cx="1372235" cy="818515"/>
            <wp:effectExtent l="19050" t="0" r="0" b="0"/>
            <wp:wrapSquare wrapText="bothSides"/>
            <wp:docPr id="8"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7"/>
                    <a:srcRect/>
                    <a:stretch>
                      <a:fillRect/>
                    </a:stretch>
                  </pic:blipFill>
                  <pic:spPr bwMode="auto">
                    <a:xfrm>
                      <a:off x="0" y="0"/>
                      <a:ext cx="1372235" cy="818515"/>
                    </a:xfrm>
                    <a:prstGeom prst="rect">
                      <a:avLst/>
                    </a:prstGeom>
                    <a:noFill/>
                    <a:ln w="9525">
                      <a:noFill/>
                      <a:miter lim="800000"/>
                      <a:headEnd/>
                      <a:tailEnd/>
                    </a:ln>
                  </pic:spPr>
                </pic:pic>
              </a:graphicData>
            </a:graphic>
          </wp:anchor>
        </w:drawing>
      </w:r>
      <w:r>
        <w:rPr>
          <w:rFonts w:ascii="Arial" w:hAnsi="Arial" w:cs="Arial"/>
          <w:b/>
          <w:noProof/>
          <w:color w:val="000000"/>
          <w:sz w:val="24"/>
          <w:szCs w:val="24"/>
          <w:lang w:val="en-IN" w:eastAsia="en-IN"/>
        </w:rPr>
        <w:drawing>
          <wp:inline distT="0" distB="0" distL="0" distR="0">
            <wp:extent cx="1558290" cy="683895"/>
            <wp:effectExtent l="19050" t="0" r="381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58290" cy="683895"/>
                    </a:xfrm>
                    <a:prstGeom prst="rect">
                      <a:avLst/>
                    </a:prstGeom>
                    <a:noFill/>
                    <a:ln w="9525">
                      <a:noFill/>
                      <a:miter lim="800000"/>
                      <a:headEnd/>
                      <a:tailEnd/>
                    </a:ln>
                  </pic:spPr>
                </pic:pic>
              </a:graphicData>
            </a:graphic>
          </wp:inline>
        </w:drawing>
      </w:r>
      <w:r w:rsidRPr="003849AC">
        <w:rPr>
          <w:rFonts w:ascii="Arial" w:hAnsi="Arial" w:cs="Arial"/>
          <w:b/>
          <w:color w:val="000000"/>
          <w:sz w:val="24"/>
          <w:szCs w:val="24"/>
        </w:rPr>
        <w:br w:type="textWrapping" w:clear="all"/>
      </w:r>
      <w:r w:rsidRPr="00B92F83">
        <w:rPr>
          <w:rFonts w:ascii="Calibri" w:hAnsi="Calibri" w:cs="Calibri"/>
          <w:b/>
          <w:color w:val="000000"/>
          <w:sz w:val="24"/>
          <w:szCs w:val="24"/>
        </w:rPr>
        <w:t>A</w:t>
      </w:r>
      <w:r w:rsidRPr="003849AC">
        <w:rPr>
          <w:rFonts w:ascii="Arial" w:hAnsi="Arial" w:cs="Arial"/>
          <w:b/>
          <w:color w:val="000000"/>
          <w:sz w:val="24"/>
          <w:szCs w:val="24"/>
        </w:rPr>
        <w:t xml:space="preserve"> </w:t>
      </w:r>
      <w:r w:rsidRPr="00B92F83">
        <w:rPr>
          <w:rFonts w:ascii="Calibri" w:hAnsi="Calibri" w:cs="Calibri"/>
          <w:b/>
          <w:color w:val="000000"/>
          <w:sz w:val="24"/>
          <w:szCs w:val="24"/>
        </w:rPr>
        <w:t>Ramesh Babu                          K V Acharya,</w:t>
      </w:r>
    </w:p>
    <w:p w:rsidR="00B92F83" w:rsidRPr="00B92F83" w:rsidRDefault="00B92F83" w:rsidP="00B92F83">
      <w:pPr>
        <w:shd w:val="clear" w:color="auto" w:fill="FFFFFF"/>
        <w:spacing w:after="0" w:line="240" w:lineRule="auto"/>
        <w:rPr>
          <w:rFonts w:ascii="Calibri" w:hAnsi="Calibri" w:cs="Calibri"/>
          <w:sz w:val="24"/>
          <w:szCs w:val="24"/>
        </w:rPr>
      </w:pPr>
      <w:r w:rsidRPr="00B92F83">
        <w:rPr>
          <w:rFonts w:ascii="Calibri" w:hAnsi="Calibri" w:cs="Calibri"/>
          <w:b/>
          <w:color w:val="000000"/>
          <w:sz w:val="24"/>
          <w:szCs w:val="24"/>
        </w:rPr>
        <w:t>                   Joint Conveners (CBPRO)</w:t>
      </w:r>
    </w:p>
    <w:p w:rsidR="00787C2A" w:rsidRPr="00B92F83" w:rsidRDefault="00787C2A" w:rsidP="00B92F83">
      <w:pPr>
        <w:spacing w:after="0" w:line="240" w:lineRule="auto"/>
        <w:jc w:val="both"/>
        <w:rPr>
          <w:rFonts w:ascii="Calibri" w:hAnsi="Calibri" w:cs="Calibri"/>
          <w:noProof/>
        </w:rPr>
      </w:pPr>
    </w:p>
    <w:p w:rsidR="00787C2A" w:rsidRDefault="00787C2A" w:rsidP="00B92F83">
      <w:pPr>
        <w:spacing w:after="0" w:line="240" w:lineRule="auto"/>
        <w:jc w:val="both"/>
        <w:rPr>
          <w:noProof/>
        </w:rPr>
      </w:pPr>
    </w:p>
    <w:p w:rsidR="00787C2A" w:rsidRDefault="00787C2A" w:rsidP="00B92F83">
      <w:pPr>
        <w:spacing w:after="0" w:line="240" w:lineRule="auto"/>
        <w:jc w:val="both"/>
        <w:rPr>
          <w:noProof/>
        </w:rPr>
      </w:pPr>
      <w:r>
        <w:rPr>
          <w:noProof/>
        </w:rPr>
        <w:t xml:space="preserve">                        </w:t>
      </w:r>
    </w:p>
    <w:sectPr w:rsidR="00787C2A" w:rsidSect="007D01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5FD" w:rsidRDefault="00E155FD" w:rsidP="00787C2A">
      <w:pPr>
        <w:spacing w:after="0" w:line="240" w:lineRule="auto"/>
      </w:pPr>
      <w:r>
        <w:separator/>
      </w:r>
    </w:p>
  </w:endnote>
  <w:endnote w:type="continuationSeparator" w:id="1">
    <w:p w:rsidR="00E155FD" w:rsidRDefault="00E155FD" w:rsidP="00787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72844"/>
      <w:docPartObj>
        <w:docPartGallery w:val="Page Numbers (Bottom of Page)"/>
        <w:docPartUnique/>
      </w:docPartObj>
    </w:sdtPr>
    <w:sdtContent>
      <w:p w:rsidR="00CE551A" w:rsidRDefault="00BB593B">
        <w:pPr>
          <w:pStyle w:val="Footer"/>
          <w:jc w:val="center"/>
        </w:pPr>
        <w:fldSimple w:instr=" PAGE   \* MERGEFORMAT ">
          <w:r w:rsidR="00A018FE">
            <w:rPr>
              <w:noProof/>
            </w:rPr>
            <w:t>1</w:t>
          </w:r>
        </w:fldSimple>
      </w:p>
    </w:sdtContent>
  </w:sdt>
  <w:p w:rsidR="00CE551A" w:rsidRDefault="00CE5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5FD" w:rsidRDefault="00E155FD" w:rsidP="00787C2A">
      <w:pPr>
        <w:spacing w:after="0" w:line="240" w:lineRule="auto"/>
      </w:pPr>
      <w:r>
        <w:separator/>
      </w:r>
    </w:p>
  </w:footnote>
  <w:footnote w:type="continuationSeparator" w:id="1">
    <w:p w:rsidR="00E155FD" w:rsidRDefault="00E155FD" w:rsidP="00787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51A" w:rsidRPr="002C6936" w:rsidRDefault="00CE551A" w:rsidP="00787C2A">
    <w:pPr>
      <w:pStyle w:val="Header"/>
      <w:jc w:val="center"/>
      <w:rPr>
        <w:rFonts w:ascii="Impact" w:hAnsi="Impact"/>
        <w:color w:val="5F497A"/>
        <w:sz w:val="32"/>
        <w:szCs w:val="32"/>
      </w:rPr>
    </w:pPr>
    <w:r w:rsidRPr="002C6936">
      <w:rPr>
        <w:rFonts w:ascii="Impact" w:hAnsi="Impact"/>
        <w:color w:val="5F497A"/>
        <w:sz w:val="32"/>
        <w:szCs w:val="32"/>
      </w:rPr>
      <w:t>COORDINATION OF BANK PENSIONERS’ AND RETIREES ORGANISATIONS</w:t>
    </w:r>
  </w:p>
  <w:p w:rsidR="00CE551A" w:rsidRPr="00223FFC" w:rsidRDefault="00CE551A" w:rsidP="00787C2A">
    <w:pPr>
      <w:pStyle w:val="Header"/>
      <w:jc w:val="center"/>
      <w:rPr>
        <w:color w:val="000090"/>
        <w:sz w:val="20"/>
        <w:szCs w:val="20"/>
      </w:rPr>
    </w:pPr>
    <w:r w:rsidRPr="00223FFC">
      <w:rPr>
        <w:color w:val="000090"/>
        <w:sz w:val="20"/>
        <w:szCs w:val="20"/>
      </w:rPr>
      <w:t>Flat No. 1103, Block-3B, S.M.R. Vinay Fountainhead, Culvary Temple Road,</w:t>
    </w:r>
  </w:p>
  <w:p w:rsidR="00CE551A" w:rsidRDefault="00CE551A" w:rsidP="00787C2A">
    <w:pPr>
      <w:pStyle w:val="Header"/>
      <w:jc w:val="center"/>
      <w:rPr>
        <w:color w:val="000090"/>
      </w:rPr>
    </w:pPr>
    <w:r w:rsidRPr="00223FFC">
      <w:rPr>
        <w:color w:val="000090"/>
        <w:sz w:val="20"/>
        <w:szCs w:val="20"/>
      </w:rPr>
      <w:t>Hydernagar, Hyderabad – 500 049</w:t>
    </w:r>
    <w:r>
      <w:rPr>
        <w:color w:val="000090"/>
      </w:rPr>
      <w:t>.</w:t>
    </w:r>
  </w:p>
  <w:p w:rsidR="00CE551A" w:rsidRPr="00787C2A" w:rsidRDefault="00CE551A" w:rsidP="00787C2A">
    <w:pPr>
      <w:pStyle w:val="Header"/>
      <w:jc w:val="center"/>
      <w:rPr>
        <w:color w:val="000090"/>
      </w:rPr>
    </w:pPr>
    <w:r>
      <w:rPr>
        <w:color w:val="000090"/>
      </w:rPr>
      <w:t>_____________________________________________________________________________________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F54019"/>
    <w:rsid w:val="00274C81"/>
    <w:rsid w:val="003020D5"/>
    <w:rsid w:val="003846D8"/>
    <w:rsid w:val="005343DE"/>
    <w:rsid w:val="0055769D"/>
    <w:rsid w:val="00691066"/>
    <w:rsid w:val="006B0B76"/>
    <w:rsid w:val="00787C2A"/>
    <w:rsid w:val="007C571C"/>
    <w:rsid w:val="007D0119"/>
    <w:rsid w:val="00857070"/>
    <w:rsid w:val="009B6F20"/>
    <w:rsid w:val="009D7AE0"/>
    <w:rsid w:val="00A018FE"/>
    <w:rsid w:val="00A804AE"/>
    <w:rsid w:val="00AF34E9"/>
    <w:rsid w:val="00B04380"/>
    <w:rsid w:val="00B92F83"/>
    <w:rsid w:val="00BB593B"/>
    <w:rsid w:val="00CD5FB1"/>
    <w:rsid w:val="00CE551A"/>
    <w:rsid w:val="00D047A7"/>
    <w:rsid w:val="00D65FEC"/>
    <w:rsid w:val="00E155FD"/>
    <w:rsid w:val="00E35949"/>
    <w:rsid w:val="00EA3178"/>
    <w:rsid w:val="00F250DE"/>
    <w:rsid w:val="00F540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1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C2A"/>
  </w:style>
  <w:style w:type="paragraph" w:styleId="Footer">
    <w:name w:val="footer"/>
    <w:basedOn w:val="Normal"/>
    <w:link w:val="FooterChar"/>
    <w:uiPriority w:val="99"/>
    <w:unhideWhenUsed/>
    <w:rsid w:val="00787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C2A"/>
  </w:style>
  <w:style w:type="paragraph" w:styleId="BalloonText">
    <w:name w:val="Balloon Text"/>
    <w:basedOn w:val="Normal"/>
    <w:link w:val="BalloonTextChar"/>
    <w:uiPriority w:val="99"/>
    <w:semiHidden/>
    <w:unhideWhenUsed/>
    <w:rsid w:val="00787C2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87C2A"/>
    <w:rPr>
      <w:rFonts w:ascii="Tahoma" w:eastAsia="Times New Roman" w:hAnsi="Tahoma" w:cs="Tahoma"/>
      <w:sz w:val="16"/>
      <w:szCs w:val="16"/>
    </w:rPr>
  </w:style>
  <w:style w:type="character" w:styleId="Hyperlink">
    <w:name w:val="Hyperlink"/>
    <w:basedOn w:val="DefaultParagraphFont"/>
    <w:uiPriority w:val="99"/>
    <w:unhideWhenUsed/>
    <w:rsid w:val="00787C2A"/>
    <w:rPr>
      <w:color w:val="0000FF"/>
      <w:u w:val="single"/>
    </w:rPr>
  </w:style>
</w:styles>
</file>

<file path=word/webSettings.xml><?xml version="1.0" encoding="utf-8"?>
<w:webSettings xmlns:r="http://schemas.openxmlformats.org/officeDocument/2006/relationships" xmlns:w="http://schemas.openxmlformats.org/wordprocessingml/2006/main">
  <w:divs>
    <w:div w:id="1894580627">
      <w:bodyDiv w:val="1"/>
      <w:marLeft w:val="0"/>
      <w:marRight w:val="0"/>
      <w:marTop w:val="0"/>
      <w:marBottom w:val="0"/>
      <w:divBdr>
        <w:top w:val="none" w:sz="0" w:space="0" w:color="auto"/>
        <w:left w:val="none" w:sz="0" w:space="0" w:color="auto"/>
        <w:bottom w:val="none" w:sz="0" w:space="0" w:color="auto"/>
        <w:right w:val="none" w:sz="0" w:space="0" w:color="auto"/>
      </w:divBdr>
      <w:divsChild>
        <w:div w:id="1652444320">
          <w:marLeft w:val="0"/>
          <w:marRight w:val="0"/>
          <w:marTop w:val="0"/>
          <w:marBottom w:val="0"/>
          <w:divBdr>
            <w:top w:val="none" w:sz="0" w:space="0" w:color="auto"/>
            <w:left w:val="none" w:sz="0" w:space="0" w:color="auto"/>
            <w:bottom w:val="none" w:sz="0" w:space="0" w:color="auto"/>
            <w:right w:val="none" w:sz="0" w:space="0" w:color="auto"/>
          </w:divBdr>
        </w:div>
        <w:div w:id="86417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bu2609@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RKM</dc:creator>
  <cp:lastModifiedBy>Fortune-Enterprises</cp:lastModifiedBy>
  <cp:revision>2</cp:revision>
  <dcterms:created xsi:type="dcterms:W3CDTF">2018-02-07T15:16:00Z</dcterms:created>
  <dcterms:modified xsi:type="dcterms:W3CDTF">2018-02-07T15:16:00Z</dcterms:modified>
</cp:coreProperties>
</file>