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3B7EB5" w14:textId="0D90FF13" w:rsidR="005219AF" w:rsidRPr="00103C41" w:rsidRDefault="00103C41" w:rsidP="00103C41">
      <w:pPr>
        <w:tabs>
          <w:tab w:val="left" w:pos="1425"/>
        </w:tabs>
        <w:spacing w:after="0" w:line="240" w:lineRule="auto"/>
        <w:jc w:val="both"/>
        <w:rPr>
          <w:rFonts w:ascii="Arial" w:hAnsi="Arial" w:cs="Arial"/>
          <w:b/>
          <w:color w:val="000000"/>
          <w:sz w:val="24"/>
          <w:szCs w:val="24"/>
        </w:rPr>
      </w:pPr>
      <w:bookmarkStart w:id="0" w:name="_GoBack"/>
      <w:bookmarkEnd w:id="0"/>
      <w:r w:rsidRPr="00103C41">
        <w:rPr>
          <w:rFonts w:ascii="Arial" w:hAnsi="Arial" w:cs="Arial"/>
          <w:b/>
          <w:color w:val="000000"/>
          <w:sz w:val="24"/>
          <w:szCs w:val="24"/>
        </w:rPr>
        <w:t>Circular 33/20</w:t>
      </w:r>
      <w:r w:rsidRPr="00103C41">
        <w:rPr>
          <w:rFonts w:ascii="Arial" w:hAnsi="Arial" w:cs="Arial"/>
          <w:b/>
          <w:color w:val="000000"/>
          <w:sz w:val="24"/>
          <w:szCs w:val="24"/>
        </w:rPr>
        <w:tab/>
      </w:r>
      <w:r w:rsidRPr="00103C41">
        <w:rPr>
          <w:rFonts w:ascii="Arial" w:hAnsi="Arial" w:cs="Arial"/>
          <w:b/>
          <w:color w:val="000000"/>
          <w:sz w:val="24"/>
          <w:szCs w:val="24"/>
        </w:rPr>
        <w:tab/>
      </w:r>
      <w:r w:rsidRPr="00103C41">
        <w:rPr>
          <w:rFonts w:ascii="Arial" w:hAnsi="Arial" w:cs="Arial"/>
          <w:b/>
          <w:color w:val="000000"/>
          <w:sz w:val="24"/>
          <w:szCs w:val="24"/>
        </w:rPr>
        <w:tab/>
      </w:r>
      <w:r w:rsidRPr="00103C41">
        <w:rPr>
          <w:rFonts w:ascii="Arial" w:hAnsi="Arial" w:cs="Arial"/>
          <w:b/>
          <w:color w:val="000000"/>
          <w:sz w:val="24"/>
          <w:szCs w:val="24"/>
        </w:rPr>
        <w:tab/>
      </w:r>
      <w:r w:rsidRPr="00103C41">
        <w:rPr>
          <w:rFonts w:ascii="Arial" w:hAnsi="Arial" w:cs="Arial"/>
          <w:b/>
          <w:color w:val="000000"/>
          <w:sz w:val="24"/>
          <w:szCs w:val="24"/>
        </w:rPr>
        <w:tab/>
      </w:r>
      <w:r w:rsidRPr="00103C41">
        <w:rPr>
          <w:rFonts w:ascii="Arial" w:hAnsi="Arial" w:cs="Arial"/>
          <w:b/>
          <w:color w:val="000000"/>
          <w:sz w:val="24"/>
          <w:szCs w:val="24"/>
        </w:rPr>
        <w:tab/>
      </w:r>
      <w:r w:rsidRPr="00103C41">
        <w:rPr>
          <w:rFonts w:ascii="Arial" w:hAnsi="Arial" w:cs="Arial"/>
          <w:b/>
          <w:color w:val="000000"/>
          <w:sz w:val="24"/>
          <w:szCs w:val="24"/>
        </w:rPr>
        <w:tab/>
      </w:r>
      <w:r w:rsidRPr="00103C41">
        <w:rPr>
          <w:rFonts w:ascii="Arial" w:hAnsi="Arial" w:cs="Arial"/>
          <w:b/>
          <w:color w:val="000000"/>
          <w:sz w:val="24"/>
          <w:szCs w:val="24"/>
        </w:rPr>
        <w:tab/>
      </w:r>
      <w:r w:rsidRPr="00103C41">
        <w:rPr>
          <w:rFonts w:ascii="Arial" w:hAnsi="Arial" w:cs="Arial"/>
          <w:b/>
          <w:color w:val="000000"/>
          <w:sz w:val="24"/>
          <w:szCs w:val="24"/>
        </w:rPr>
        <w:tab/>
      </w:r>
      <w:r w:rsidR="00A44673" w:rsidRPr="00103C41">
        <w:rPr>
          <w:rFonts w:ascii="Arial" w:hAnsi="Arial" w:cs="Arial"/>
          <w:b/>
          <w:color w:val="000000"/>
          <w:sz w:val="24"/>
          <w:szCs w:val="24"/>
        </w:rPr>
        <w:t>Dated:</w:t>
      </w:r>
      <w:r w:rsidR="00AE642A" w:rsidRPr="00103C41">
        <w:rPr>
          <w:rFonts w:ascii="Arial" w:hAnsi="Arial" w:cs="Arial"/>
          <w:b/>
          <w:color w:val="000000"/>
          <w:sz w:val="24"/>
          <w:szCs w:val="24"/>
        </w:rPr>
        <w:t xml:space="preserve"> </w:t>
      </w:r>
      <w:r w:rsidRPr="00103C41">
        <w:rPr>
          <w:rFonts w:ascii="Arial" w:hAnsi="Arial" w:cs="Arial"/>
          <w:b/>
          <w:color w:val="000000"/>
          <w:sz w:val="24"/>
          <w:szCs w:val="24"/>
        </w:rPr>
        <w:t>15.04.2020</w:t>
      </w:r>
    </w:p>
    <w:p w14:paraId="4CD937A7" w14:textId="4438D969" w:rsidR="00CB612F" w:rsidRPr="00103C41" w:rsidRDefault="00CB612F" w:rsidP="00103C41">
      <w:pPr>
        <w:tabs>
          <w:tab w:val="left" w:pos="1425"/>
        </w:tabs>
        <w:spacing w:after="0" w:line="240" w:lineRule="auto"/>
        <w:jc w:val="both"/>
        <w:rPr>
          <w:rFonts w:ascii="Arial" w:hAnsi="Arial" w:cs="Arial"/>
          <w:b/>
          <w:color w:val="000000"/>
          <w:sz w:val="24"/>
          <w:szCs w:val="24"/>
        </w:rPr>
      </w:pPr>
    </w:p>
    <w:p w14:paraId="2A2AE654" w14:textId="77777777" w:rsidR="00103C41" w:rsidRPr="00103C41" w:rsidRDefault="00103C41" w:rsidP="00103C41">
      <w:pPr>
        <w:spacing w:line="240" w:lineRule="auto"/>
        <w:jc w:val="both"/>
        <w:rPr>
          <w:rFonts w:ascii="Arial" w:hAnsi="Arial" w:cs="Arial"/>
          <w:sz w:val="24"/>
          <w:szCs w:val="24"/>
          <w:lang w:val="en-IN" w:eastAsia="en-IN"/>
        </w:rPr>
      </w:pPr>
      <w:r w:rsidRPr="00103C41">
        <w:rPr>
          <w:rFonts w:ascii="Arial" w:hAnsi="Arial" w:cs="Arial"/>
          <w:color w:val="000000"/>
          <w:sz w:val="24"/>
          <w:szCs w:val="24"/>
          <w:lang w:val="en-IN" w:eastAsia="en-IN"/>
        </w:rPr>
        <w:t>To</w:t>
      </w:r>
    </w:p>
    <w:p w14:paraId="4AD2DDFC" w14:textId="56C9C343" w:rsidR="00103C41" w:rsidRPr="00103C41" w:rsidRDefault="00103C41" w:rsidP="00103C41">
      <w:pPr>
        <w:spacing w:after="0" w:line="240" w:lineRule="auto"/>
        <w:jc w:val="both"/>
        <w:rPr>
          <w:rFonts w:ascii="Arial" w:hAnsi="Arial" w:cs="Arial"/>
          <w:sz w:val="24"/>
          <w:szCs w:val="24"/>
          <w:lang w:val="en-IN" w:eastAsia="en-IN"/>
        </w:rPr>
      </w:pPr>
      <w:r w:rsidRPr="00103C41">
        <w:rPr>
          <w:rFonts w:ascii="Arial" w:hAnsi="Arial" w:cs="Arial"/>
          <w:color w:val="000000"/>
          <w:sz w:val="24"/>
          <w:szCs w:val="24"/>
          <w:lang w:val="en-IN" w:eastAsia="en-IN"/>
        </w:rPr>
        <w:t xml:space="preserve">General Secretaries of all </w:t>
      </w:r>
      <w:r w:rsidR="00C14F71">
        <w:rPr>
          <w:rFonts w:ascii="Arial" w:hAnsi="Arial" w:cs="Arial"/>
          <w:color w:val="000000"/>
          <w:sz w:val="24"/>
          <w:szCs w:val="24"/>
          <w:lang w:val="en-IN" w:eastAsia="en-IN"/>
        </w:rPr>
        <w:t>A</w:t>
      </w:r>
      <w:r w:rsidRPr="00103C41">
        <w:rPr>
          <w:rFonts w:ascii="Arial" w:hAnsi="Arial" w:cs="Arial"/>
          <w:color w:val="000000"/>
          <w:sz w:val="24"/>
          <w:szCs w:val="24"/>
          <w:lang w:val="en-IN" w:eastAsia="en-IN"/>
        </w:rPr>
        <w:t>ffiliates </w:t>
      </w:r>
    </w:p>
    <w:p w14:paraId="169AF29A" w14:textId="77777777" w:rsidR="00103C41" w:rsidRPr="00103C41" w:rsidRDefault="00103C41" w:rsidP="00103C41">
      <w:pPr>
        <w:spacing w:after="0" w:line="240" w:lineRule="auto"/>
        <w:jc w:val="both"/>
        <w:rPr>
          <w:rFonts w:ascii="Arial" w:hAnsi="Arial" w:cs="Arial"/>
          <w:sz w:val="24"/>
          <w:szCs w:val="24"/>
          <w:lang w:val="en-IN" w:eastAsia="en-IN"/>
        </w:rPr>
      </w:pPr>
      <w:r w:rsidRPr="00103C41">
        <w:rPr>
          <w:rFonts w:ascii="Arial" w:hAnsi="Arial" w:cs="Arial"/>
          <w:color w:val="000000"/>
          <w:sz w:val="24"/>
          <w:szCs w:val="24"/>
          <w:lang w:val="en-IN" w:eastAsia="en-IN"/>
        </w:rPr>
        <w:t>Members of the Governing Council</w:t>
      </w:r>
    </w:p>
    <w:p w14:paraId="5159C08E" w14:textId="77777777" w:rsidR="00103C41" w:rsidRPr="00103C41" w:rsidRDefault="00103C41" w:rsidP="00103C41">
      <w:pPr>
        <w:spacing w:after="0" w:line="240" w:lineRule="auto"/>
        <w:jc w:val="both"/>
        <w:rPr>
          <w:rFonts w:ascii="Arial" w:hAnsi="Arial" w:cs="Arial"/>
          <w:sz w:val="24"/>
          <w:szCs w:val="24"/>
          <w:lang w:val="en-IN" w:eastAsia="en-IN"/>
        </w:rPr>
      </w:pPr>
      <w:r w:rsidRPr="00103C41">
        <w:rPr>
          <w:rFonts w:ascii="Arial" w:hAnsi="Arial" w:cs="Arial"/>
          <w:color w:val="000000"/>
          <w:sz w:val="24"/>
          <w:szCs w:val="24"/>
          <w:lang w:val="en-IN" w:eastAsia="en-IN"/>
        </w:rPr>
        <w:t>State Secretaries, EC Members and Advisors</w:t>
      </w:r>
    </w:p>
    <w:p w14:paraId="2988151B" w14:textId="77777777" w:rsidR="00103C41" w:rsidRPr="00103C41" w:rsidRDefault="00103C41" w:rsidP="00103C41">
      <w:pPr>
        <w:spacing w:line="240" w:lineRule="auto"/>
        <w:jc w:val="both"/>
        <w:rPr>
          <w:rFonts w:ascii="Arial" w:hAnsi="Arial" w:cs="Arial"/>
          <w:color w:val="000000"/>
          <w:sz w:val="24"/>
          <w:szCs w:val="24"/>
          <w:lang w:val="en-IN" w:eastAsia="en-IN"/>
        </w:rPr>
      </w:pPr>
    </w:p>
    <w:p w14:paraId="7B3CF3C7" w14:textId="487A12C6" w:rsidR="00103C41" w:rsidRPr="00103C41" w:rsidRDefault="00103C41" w:rsidP="00103C41">
      <w:pPr>
        <w:spacing w:line="240" w:lineRule="auto"/>
        <w:jc w:val="both"/>
        <w:rPr>
          <w:rFonts w:ascii="Arial" w:hAnsi="Arial" w:cs="Arial"/>
          <w:sz w:val="24"/>
          <w:szCs w:val="24"/>
          <w:lang w:val="en-IN" w:eastAsia="en-IN"/>
        </w:rPr>
      </w:pPr>
      <w:r w:rsidRPr="00103C41">
        <w:rPr>
          <w:rFonts w:ascii="Arial" w:hAnsi="Arial" w:cs="Arial"/>
          <w:color w:val="000000"/>
          <w:sz w:val="24"/>
          <w:szCs w:val="24"/>
          <w:lang w:val="en-IN" w:eastAsia="en-IN"/>
        </w:rPr>
        <w:t xml:space="preserve">Dear </w:t>
      </w:r>
      <w:r w:rsidR="00C14F71">
        <w:rPr>
          <w:rFonts w:ascii="Arial" w:hAnsi="Arial" w:cs="Arial"/>
          <w:color w:val="000000"/>
          <w:sz w:val="24"/>
          <w:szCs w:val="24"/>
          <w:lang w:val="en-IN" w:eastAsia="en-IN"/>
        </w:rPr>
        <w:t>C</w:t>
      </w:r>
      <w:r w:rsidRPr="00103C41">
        <w:rPr>
          <w:rFonts w:ascii="Arial" w:hAnsi="Arial" w:cs="Arial"/>
          <w:color w:val="000000"/>
          <w:sz w:val="24"/>
          <w:szCs w:val="24"/>
          <w:lang w:val="en-IN" w:eastAsia="en-IN"/>
        </w:rPr>
        <w:t>omrades,</w:t>
      </w:r>
    </w:p>
    <w:p w14:paraId="6C612495" w14:textId="50956002" w:rsidR="00103C41" w:rsidRPr="00103C41" w:rsidRDefault="00103C41" w:rsidP="00103C41">
      <w:pPr>
        <w:spacing w:line="240" w:lineRule="auto"/>
        <w:jc w:val="center"/>
        <w:rPr>
          <w:rFonts w:ascii="Arial" w:hAnsi="Arial" w:cs="Arial"/>
          <w:b/>
          <w:bCs/>
          <w:sz w:val="24"/>
          <w:szCs w:val="24"/>
          <w:lang w:val="en-IN" w:eastAsia="en-IN"/>
        </w:rPr>
      </w:pPr>
      <w:r w:rsidRPr="00103C41">
        <w:rPr>
          <w:rFonts w:ascii="Arial" w:hAnsi="Arial" w:cs="Arial"/>
          <w:b/>
          <w:bCs/>
          <w:color w:val="000000"/>
          <w:sz w:val="24"/>
          <w:szCs w:val="24"/>
          <w:lang w:val="en-IN" w:eastAsia="en-IN"/>
        </w:rPr>
        <w:t>Sub: Appeal for donation to PM CARES FUND within 15</w:t>
      </w:r>
      <w:r w:rsidRPr="00103C41">
        <w:rPr>
          <w:rFonts w:ascii="Arial" w:hAnsi="Arial" w:cs="Arial"/>
          <w:b/>
          <w:bCs/>
          <w:color w:val="000000"/>
          <w:sz w:val="24"/>
          <w:szCs w:val="24"/>
          <w:vertAlign w:val="superscript"/>
          <w:lang w:val="en-IN" w:eastAsia="en-IN"/>
        </w:rPr>
        <w:t>th</w:t>
      </w:r>
      <w:r w:rsidRPr="00103C41">
        <w:rPr>
          <w:rFonts w:ascii="Arial" w:hAnsi="Arial" w:cs="Arial"/>
          <w:b/>
          <w:bCs/>
          <w:color w:val="000000"/>
          <w:sz w:val="24"/>
          <w:szCs w:val="24"/>
          <w:lang w:val="en-IN" w:eastAsia="en-IN"/>
        </w:rPr>
        <w:t xml:space="preserve"> April 2020 to fight out the global threat of COVID-19 – Now extended up to 10</w:t>
      </w:r>
      <w:r w:rsidRPr="00103C41">
        <w:rPr>
          <w:rFonts w:ascii="Arial" w:hAnsi="Arial" w:cs="Arial"/>
          <w:b/>
          <w:bCs/>
          <w:color w:val="000000"/>
          <w:sz w:val="24"/>
          <w:szCs w:val="24"/>
          <w:vertAlign w:val="superscript"/>
          <w:lang w:val="en-IN" w:eastAsia="en-IN"/>
        </w:rPr>
        <w:t>th</w:t>
      </w:r>
      <w:r w:rsidRPr="00103C41">
        <w:rPr>
          <w:rFonts w:ascii="Arial" w:hAnsi="Arial" w:cs="Arial"/>
          <w:b/>
          <w:bCs/>
          <w:color w:val="000000"/>
          <w:sz w:val="24"/>
          <w:szCs w:val="24"/>
          <w:lang w:val="en-IN" w:eastAsia="en-IN"/>
        </w:rPr>
        <w:t xml:space="preserve"> may 2020.</w:t>
      </w:r>
    </w:p>
    <w:p w14:paraId="65C55BBE" w14:textId="5F23829D" w:rsidR="00103C41" w:rsidRPr="00103C41" w:rsidRDefault="00103C41" w:rsidP="00103C41">
      <w:pPr>
        <w:spacing w:line="240" w:lineRule="auto"/>
        <w:jc w:val="both"/>
        <w:rPr>
          <w:rFonts w:ascii="Arial" w:hAnsi="Arial" w:cs="Arial"/>
          <w:b/>
          <w:bCs/>
          <w:sz w:val="24"/>
          <w:szCs w:val="24"/>
          <w:lang w:val="en-IN" w:eastAsia="en-IN"/>
        </w:rPr>
      </w:pPr>
      <w:r w:rsidRPr="00103C41">
        <w:rPr>
          <w:rFonts w:ascii="Arial" w:hAnsi="Arial" w:cs="Arial"/>
          <w:b/>
          <w:bCs/>
          <w:color w:val="000000"/>
          <w:sz w:val="24"/>
          <w:szCs w:val="24"/>
          <w:lang w:val="en-IN" w:eastAsia="en-IN"/>
        </w:rPr>
        <w:t>Ref: Our earlier circular No. 32/20 dated 29/03/2020 sent by email to all of you and also displayed in ou</w:t>
      </w:r>
      <w:r w:rsidR="00C14F71">
        <w:rPr>
          <w:rFonts w:ascii="Arial" w:hAnsi="Arial" w:cs="Arial"/>
          <w:b/>
          <w:bCs/>
          <w:color w:val="000000"/>
          <w:sz w:val="24"/>
          <w:szCs w:val="24"/>
          <w:lang w:val="en-IN" w:eastAsia="en-IN"/>
        </w:rPr>
        <w:t>r</w:t>
      </w:r>
      <w:r w:rsidRPr="00103C41">
        <w:rPr>
          <w:rFonts w:ascii="Arial" w:hAnsi="Arial" w:cs="Arial"/>
          <w:b/>
          <w:bCs/>
          <w:color w:val="000000"/>
          <w:sz w:val="24"/>
          <w:szCs w:val="24"/>
          <w:lang w:val="en-IN" w:eastAsia="en-IN"/>
        </w:rPr>
        <w:t xml:space="preserve"> website. </w:t>
      </w:r>
    </w:p>
    <w:p w14:paraId="5F5D6C5A" w14:textId="77777777" w:rsidR="00103C41" w:rsidRPr="00103C41" w:rsidRDefault="00103C41" w:rsidP="00103C41">
      <w:pPr>
        <w:spacing w:line="240" w:lineRule="auto"/>
        <w:jc w:val="both"/>
        <w:rPr>
          <w:rFonts w:ascii="Arial" w:hAnsi="Arial" w:cs="Arial"/>
          <w:sz w:val="24"/>
          <w:szCs w:val="24"/>
          <w:lang w:val="en-IN" w:eastAsia="en-IN"/>
        </w:rPr>
      </w:pPr>
      <w:r w:rsidRPr="00103C41">
        <w:rPr>
          <w:rFonts w:ascii="Arial" w:hAnsi="Arial" w:cs="Arial"/>
          <w:color w:val="000000"/>
          <w:sz w:val="24"/>
          <w:szCs w:val="24"/>
          <w:lang w:val="en-IN" w:eastAsia="en-IN"/>
        </w:rPr>
        <w:t>We are happy to convey that our members stationed at different parts of the country have responded in a splendid manner to remit the amount worth one day’s pension to the mentioned account of AIBPARC for onward remittance to PM CARE FUND and a substantial sum has already been accumulated in the account. The last date of remittance was fixed at 15</w:t>
      </w:r>
      <w:r w:rsidRPr="00103C41">
        <w:rPr>
          <w:rFonts w:ascii="Arial" w:hAnsi="Arial" w:cs="Arial"/>
          <w:color w:val="000000"/>
          <w:sz w:val="24"/>
          <w:szCs w:val="24"/>
          <w:vertAlign w:val="superscript"/>
          <w:lang w:val="en-IN" w:eastAsia="en-IN"/>
        </w:rPr>
        <w:t>th</w:t>
      </w:r>
      <w:r w:rsidRPr="00103C41">
        <w:rPr>
          <w:rFonts w:ascii="Arial" w:hAnsi="Arial" w:cs="Arial"/>
          <w:color w:val="000000"/>
          <w:sz w:val="24"/>
          <w:szCs w:val="24"/>
          <w:lang w:val="en-IN" w:eastAsia="en-IN"/>
        </w:rPr>
        <w:t xml:space="preserve"> April 2020 as per circular mentioned above.</w:t>
      </w:r>
    </w:p>
    <w:p w14:paraId="1E129ADB" w14:textId="29B6971D" w:rsidR="00103C41" w:rsidRDefault="00103C41" w:rsidP="00103C41">
      <w:pPr>
        <w:spacing w:line="240" w:lineRule="auto"/>
        <w:jc w:val="both"/>
        <w:rPr>
          <w:rFonts w:ascii="Arial" w:hAnsi="Arial" w:cs="Arial"/>
          <w:color w:val="000000"/>
          <w:sz w:val="24"/>
          <w:szCs w:val="24"/>
          <w:lang w:val="en-IN" w:eastAsia="en-IN"/>
        </w:rPr>
      </w:pPr>
      <w:r w:rsidRPr="00103C41">
        <w:rPr>
          <w:rFonts w:ascii="Arial" w:hAnsi="Arial" w:cs="Arial"/>
          <w:color w:val="000000"/>
          <w:sz w:val="24"/>
          <w:szCs w:val="24"/>
          <w:lang w:val="en-IN" w:eastAsia="en-IN"/>
        </w:rPr>
        <w:t>Meanwhile, we have received requests from different affiliates and members to extend the time limit mainly on three grounds: </w:t>
      </w:r>
    </w:p>
    <w:p w14:paraId="5C886BB1" w14:textId="77777777" w:rsidR="00103C41" w:rsidRPr="00103C41" w:rsidRDefault="00103C41" w:rsidP="00103C41">
      <w:pPr>
        <w:numPr>
          <w:ilvl w:val="0"/>
          <w:numId w:val="5"/>
        </w:numPr>
        <w:spacing w:after="0" w:line="240" w:lineRule="auto"/>
        <w:jc w:val="both"/>
        <w:textAlignment w:val="baseline"/>
        <w:rPr>
          <w:rFonts w:ascii="Arial" w:hAnsi="Arial" w:cs="Arial"/>
          <w:color w:val="000000"/>
          <w:sz w:val="24"/>
          <w:szCs w:val="24"/>
          <w:lang w:val="en-IN" w:eastAsia="en-IN"/>
        </w:rPr>
      </w:pPr>
      <w:r w:rsidRPr="00103C41">
        <w:rPr>
          <w:rFonts w:ascii="Arial" w:hAnsi="Arial" w:cs="Arial"/>
          <w:color w:val="000000"/>
          <w:sz w:val="24"/>
          <w:szCs w:val="24"/>
          <w:lang w:val="en-IN" w:eastAsia="en-IN"/>
        </w:rPr>
        <w:t>Most of the older citizens do not have access to internet – Banking and they are not    acquainted with the electronic fund transfer system.</w:t>
      </w:r>
    </w:p>
    <w:p w14:paraId="0E76F18E" w14:textId="77777777" w:rsidR="00103C41" w:rsidRPr="00103C41" w:rsidRDefault="00103C41" w:rsidP="00103C41">
      <w:pPr>
        <w:numPr>
          <w:ilvl w:val="0"/>
          <w:numId w:val="5"/>
        </w:numPr>
        <w:spacing w:after="0" w:line="240" w:lineRule="auto"/>
        <w:jc w:val="both"/>
        <w:textAlignment w:val="baseline"/>
        <w:rPr>
          <w:rFonts w:ascii="Arial" w:hAnsi="Arial" w:cs="Arial"/>
          <w:color w:val="000000"/>
          <w:sz w:val="24"/>
          <w:szCs w:val="24"/>
          <w:lang w:val="en-IN" w:eastAsia="en-IN"/>
        </w:rPr>
      </w:pPr>
      <w:r w:rsidRPr="00103C41">
        <w:rPr>
          <w:rFonts w:ascii="Arial" w:hAnsi="Arial" w:cs="Arial"/>
          <w:color w:val="000000"/>
          <w:sz w:val="24"/>
          <w:szCs w:val="24"/>
          <w:lang w:val="en-IN" w:eastAsia="en-IN"/>
        </w:rPr>
        <w:t>During the period of Lock-Down, our members are not in a position to go to the branches for remittance of fund mostly through NEFT.</w:t>
      </w:r>
    </w:p>
    <w:p w14:paraId="70EFCFC9" w14:textId="77777777" w:rsidR="00103C41" w:rsidRDefault="00103C41" w:rsidP="00103C41">
      <w:pPr>
        <w:numPr>
          <w:ilvl w:val="0"/>
          <w:numId w:val="5"/>
        </w:numPr>
        <w:spacing w:line="240" w:lineRule="auto"/>
        <w:jc w:val="both"/>
        <w:textAlignment w:val="baseline"/>
        <w:rPr>
          <w:rFonts w:ascii="Arial" w:hAnsi="Arial" w:cs="Arial"/>
          <w:color w:val="000000"/>
          <w:sz w:val="24"/>
          <w:szCs w:val="24"/>
          <w:lang w:val="en-IN" w:eastAsia="en-IN"/>
        </w:rPr>
      </w:pPr>
      <w:r w:rsidRPr="00103C41">
        <w:rPr>
          <w:rFonts w:ascii="Arial" w:hAnsi="Arial" w:cs="Arial"/>
          <w:color w:val="000000"/>
          <w:sz w:val="24"/>
          <w:szCs w:val="24"/>
          <w:lang w:val="en-IN" w:eastAsia="en-IN"/>
        </w:rPr>
        <w:t>As most of the branches are offering skeleton services for lack of adequate manpower, they are engaged mostly in handling cash deposit and cash withdrawals and it is being difficult for them to attend to other types of work as mentioned. </w:t>
      </w:r>
    </w:p>
    <w:p w14:paraId="73D07193" w14:textId="33025B28" w:rsidR="00103C41" w:rsidRPr="00103C41" w:rsidRDefault="00103C41" w:rsidP="00C14F71">
      <w:pPr>
        <w:spacing w:line="240" w:lineRule="auto"/>
        <w:jc w:val="both"/>
        <w:textAlignment w:val="baseline"/>
        <w:rPr>
          <w:rFonts w:ascii="Arial" w:hAnsi="Arial" w:cs="Arial"/>
          <w:color w:val="000000"/>
          <w:sz w:val="24"/>
          <w:szCs w:val="24"/>
          <w:lang w:val="en-IN" w:eastAsia="en-IN"/>
        </w:rPr>
      </w:pPr>
      <w:r w:rsidRPr="00103C41">
        <w:rPr>
          <w:rFonts w:ascii="Arial" w:hAnsi="Arial" w:cs="Arial"/>
          <w:b/>
          <w:bCs/>
          <w:color w:val="000000"/>
          <w:sz w:val="24"/>
          <w:szCs w:val="24"/>
          <w:lang w:val="en-IN" w:eastAsia="en-IN"/>
        </w:rPr>
        <w:t>In the given circumstances, we have reviewed the prevailing situation and extended the date of deposit of donation up to 1</w:t>
      </w:r>
      <w:r w:rsidR="00C14F71">
        <w:rPr>
          <w:rFonts w:ascii="Arial" w:hAnsi="Arial" w:cs="Arial"/>
          <w:b/>
          <w:bCs/>
          <w:color w:val="000000"/>
          <w:sz w:val="24"/>
          <w:szCs w:val="24"/>
          <w:lang w:val="en-IN" w:eastAsia="en-IN"/>
        </w:rPr>
        <w:t>0</w:t>
      </w:r>
      <w:r w:rsidRPr="00103C41">
        <w:rPr>
          <w:rFonts w:ascii="Arial" w:hAnsi="Arial" w:cs="Arial"/>
          <w:b/>
          <w:bCs/>
          <w:color w:val="000000"/>
          <w:sz w:val="24"/>
          <w:szCs w:val="24"/>
          <w:vertAlign w:val="superscript"/>
          <w:lang w:val="en-IN" w:eastAsia="en-IN"/>
        </w:rPr>
        <w:t>th</w:t>
      </w:r>
      <w:r w:rsidRPr="00103C41">
        <w:rPr>
          <w:rFonts w:ascii="Arial" w:hAnsi="Arial" w:cs="Arial"/>
          <w:b/>
          <w:bCs/>
          <w:color w:val="000000"/>
          <w:sz w:val="24"/>
          <w:szCs w:val="24"/>
          <w:lang w:val="en-IN" w:eastAsia="en-IN"/>
        </w:rPr>
        <w:t xml:space="preserve"> May 2020.</w:t>
      </w:r>
    </w:p>
    <w:p w14:paraId="1EA21C53" w14:textId="6054A96C" w:rsidR="00103C41" w:rsidRDefault="00103C41" w:rsidP="00C14F71">
      <w:pPr>
        <w:spacing w:line="240" w:lineRule="auto"/>
        <w:jc w:val="both"/>
        <w:rPr>
          <w:rFonts w:ascii="Arial" w:hAnsi="Arial" w:cs="Arial"/>
          <w:color w:val="000000"/>
          <w:sz w:val="24"/>
          <w:szCs w:val="24"/>
          <w:lang w:val="en-IN" w:eastAsia="en-IN"/>
        </w:rPr>
      </w:pPr>
      <w:r w:rsidRPr="00103C41">
        <w:rPr>
          <w:rFonts w:ascii="Arial" w:hAnsi="Arial" w:cs="Arial"/>
          <w:color w:val="000000"/>
          <w:sz w:val="24"/>
          <w:szCs w:val="24"/>
          <w:lang w:val="en-IN" w:eastAsia="en-IN"/>
        </w:rPr>
        <w:t>We have an appeal to all concerned to adhere to the following requests positively:</w:t>
      </w:r>
    </w:p>
    <w:p w14:paraId="125D7C27" w14:textId="6741E844" w:rsidR="00C14F71" w:rsidRPr="00C14F71" w:rsidRDefault="00C14F71" w:rsidP="00C14F71">
      <w:pPr>
        <w:pStyle w:val="ListParagraph"/>
        <w:numPr>
          <w:ilvl w:val="0"/>
          <w:numId w:val="6"/>
        </w:numPr>
        <w:spacing w:after="0" w:line="240" w:lineRule="auto"/>
        <w:jc w:val="both"/>
        <w:textAlignment w:val="baseline"/>
        <w:rPr>
          <w:rFonts w:ascii="Arial" w:hAnsi="Arial" w:cs="Arial"/>
          <w:b/>
          <w:bCs/>
          <w:color w:val="000000"/>
          <w:sz w:val="24"/>
          <w:szCs w:val="24"/>
          <w:lang w:val="en-IN" w:eastAsia="en-IN"/>
        </w:rPr>
      </w:pPr>
      <w:r w:rsidRPr="00C14F71">
        <w:rPr>
          <w:rFonts w:ascii="Arial" w:hAnsi="Arial" w:cs="Arial"/>
          <w:color w:val="000000"/>
          <w:sz w:val="24"/>
          <w:szCs w:val="24"/>
          <w:lang w:val="en-IN" w:eastAsia="en-IN"/>
        </w:rPr>
        <w:t xml:space="preserve">Different affiliates have collected or in the process of collection of donations from members and the funds are still lying with them.  The accumulated fund must be transferred to the account of AIBPARC (Particulars of account </w:t>
      </w:r>
      <w:r>
        <w:rPr>
          <w:rFonts w:ascii="Arial" w:hAnsi="Arial" w:cs="Arial"/>
          <w:color w:val="000000"/>
          <w:sz w:val="24"/>
          <w:szCs w:val="24"/>
          <w:lang w:val="en-IN" w:eastAsia="en-IN"/>
        </w:rPr>
        <w:t>given below</w:t>
      </w:r>
      <w:r w:rsidRPr="00C14F71">
        <w:rPr>
          <w:rFonts w:ascii="Arial" w:hAnsi="Arial" w:cs="Arial"/>
          <w:color w:val="000000"/>
          <w:sz w:val="24"/>
          <w:szCs w:val="24"/>
          <w:lang w:val="en-IN" w:eastAsia="en-IN"/>
        </w:rPr>
        <w:t xml:space="preserve">). </w:t>
      </w:r>
      <w:r w:rsidRPr="00C14F71">
        <w:rPr>
          <w:rFonts w:ascii="Arial" w:hAnsi="Arial" w:cs="Arial"/>
          <w:b/>
          <w:bCs/>
          <w:color w:val="000000"/>
          <w:sz w:val="24"/>
          <w:szCs w:val="24"/>
          <w:lang w:val="en-IN" w:eastAsia="en-IN"/>
        </w:rPr>
        <w:t>This is to be done on or before 1</w:t>
      </w:r>
      <w:r>
        <w:rPr>
          <w:rFonts w:ascii="Arial" w:hAnsi="Arial" w:cs="Arial"/>
          <w:b/>
          <w:bCs/>
          <w:color w:val="000000"/>
          <w:sz w:val="24"/>
          <w:szCs w:val="24"/>
          <w:lang w:val="en-IN" w:eastAsia="en-IN"/>
        </w:rPr>
        <w:t>0</w:t>
      </w:r>
      <w:r w:rsidRPr="00C14F71">
        <w:rPr>
          <w:rFonts w:ascii="Arial" w:hAnsi="Arial" w:cs="Arial"/>
          <w:b/>
          <w:bCs/>
          <w:color w:val="000000"/>
          <w:sz w:val="24"/>
          <w:szCs w:val="24"/>
          <w:vertAlign w:val="superscript"/>
          <w:lang w:val="en-IN" w:eastAsia="en-IN"/>
        </w:rPr>
        <w:t>th</w:t>
      </w:r>
      <w:r w:rsidRPr="00C14F71">
        <w:rPr>
          <w:rFonts w:ascii="Arial" w:hAnsi="Arial" w:cs="Arial"/>
          <w:b/>
          <w:bCs/>
          <w:color w:val="000000"/>
          <w:sz w:val="24"/>
          <w:szCs w:val="24"/>
          <w:lang w:val="en-IN" w:eastAsia="en-IN"/>
        </w:rPr>
        <w:t xml:space="preserve"> May, 2020 positively. </w:t>
      </w:r>
    </w:p>
    <w:p w14:paraId="35FA3E1E" w14:textId="77777777" w:rsidR="00C14F71" w:rsidRPr="00103C41" w:rsidRDefault="00C14F71" w:rsidP="00C14F71">
      <w:pPr>
        <w:numPr>
          <w:ilvl w:val="0"/>
          <w:numId w:val="6"/>
        </w:numPr>
        <w:spacing w:after="0" w:line="240" w:lineRule="auto"/>
        <w:jc w:val="both"/>
        <w:textAlignment w:val="baseline"/>
        <w:rPr>
          <w:rFonts w:ascii="Arial" w:hAnsi="Arial" w:cs="Arial"/>
          <w:color w:val="000000"/>
          <w:sz w:val="24"/>
          <w:szCs w:val="24"/>
          <w:lang w:val="en-IN" w:eastAsia="en-IN"/>
        </w:rPr>
      </w:pPr>
      <w:r w:rsidRPr="00103C41">
        <w:rPr>
          <w:rFonts w:ascii="Arial" w:hAnsi="Arial" w:cs="Arial"/>
          <w:color w:val="000000"/>
          <w:sz w:val="24"/>
          <w:szCs w:val="24"/>
          <w:lang w:val="en-IN" w:eastAsia="en-IN"/>
        </w:rPr>
        <w:t>Individual member who is finding difficulty on his part to remit the fund may be suitably advised to take the recourse of anyone of the following options:</w:t>
      </w:r>
    </w:p>
    <w:p w14:paraId="2AF47F29" w14:textId="5C2DD9DE" w:rsidR="00C14F71" w:rsidRDefault="00C14F71" w:rsidP="00C14F71">
      <w:pPr>
        <w:pStyle w:val="ListParagraph"/>
        <w:spacing w:line="240" w:lineRule="auto"/>
        <w:jc w:val="both"/>
        <w:rPr>
          <w:rFonts w:ascii="Arial" w:hAnsi="Arial" w:cs="Arial"/>
          <w:sz w:val="24"/>
          <w:szCs w:val="24"/>
          <w:lang w:val="en-IN" w:eastAsia="en-IN"/>
        </w:rPr>
      </w:pPr>
    </w:p>
    <w:p w14:paraId="0919DEFA" w14:textId="77777777" w:rsidR="00C14F71" w:rsidRPr="00103C41" w:rsidRDefault="00C14F71" w:rsidP="00C14F71">
      <w:pPr>
        <w:numPr>
          <w:ilvl w:val="0"/>
          <w:numId w:val="7"/>
        </w:numPr>
        <w:spacing w:after="0" w:line="240" w:lineRule="auto"/>
        <w:jc w:val="both"/>
        <w:textAlignment w:val="baseline"/>
        <w:rPr>
          <w:rFonts w:ascii="Arial" w:hAnsi="Arial" w:cs="Arial"/>
          <w:color w:val="000000"/>
          <w:sz w:val="24"/>
          <w:szCs w:val="24"/>
          <w:lang w:val="en-IN" w:eastAsia="en-IN"/>
        </w:rPr>
      </w:pPr>
      <w:r w:rsidRPr="00103C41">
        <w:rPr>
          <w:rFonts w:ascii="Arial" w:hAnsi="Arial" w:cs="Arial"/>
          <w:color w:val="000000"/>
          <w:sz w:val="24"/>
          <w:szCs w:val="24"/>
          <w:lang w:val="en-IN" w:eastAsia="en-IN"/>
        </w:rPr>
        <w:lastRenderedPageBreak/>
        <w:t>He may take the help of his family members or friends to transfer the fund through internet banking.</w:t>
      </w:r>
    </w:p>
    <w:p w14:paraId="660BF2BC" w14:textId="63BBD938" w:rsidR="00C14F71" w:rsidRPr="00C14F71" w:rsidRDefault="00C14F71" w:rsidP="00C14F71">
      <w:pPr>
        <w:pStyle w:val="ListParagraph"/>
        <w:numPr>
          <w:ilvl w:val="0"/>
          <w:numId w:val="7"/>
        </w:numPr>
        <w:spacing w:line="240" w:lineRule="auto"/>
        <w:jc w:val="both"/>
        <w:rPr>
          <w:rFonts w:ascii="Arial" w:hAnsi="Arial" w:cs="Arial"/>
          <w:sz w:val="24"/>
          <w:szCs w:val="24"/>
          <w:lang w:val="en-IN" w:eastAsia="en-IN"/>
        </w:rPr>
      </w:pPr>
      <w:r w:rsidRPr="00103C41">
        <w:rPr>
          <w:rFonts w:ascii="Arial" w:hAnsi="Arial" w:cs="Arial"/>
          <w:color w:val="000000"/>
          <w:sz w:val="24"/>
          <w:szCs w:val="24"/>
          <w:lang w:val="en-IN" w:eastAsia="en-IN"/>
        </w:rPr>
        <w:t>He may request the branch manager by email or WhatsApp message to transfer the funds to the account of AIBPARC</w:t>
      </w:r>
    </w:p>
    <w:p w14:paraId="438AA6BC" w14:textId="005DE4F9" w:rsidR="00C14F71" w:rsidRDefault="00103C41" w:rsidP="00C14F71">
      <w:pPr>
        <w:spacing w:after="0" w:line="240" w:lineRule="auto"/>
        <w:jc w:val="both"/>
        <w:rPr>
          <w:rFonts w:ascii="Arial" w:hAnsi="Arial" w:cs="Arial"/>
          <w:color w:val="000000"/>
          <w:sz w:val="24"/>
          <w:szCs w:val="24"/>
          <w:lang w:val="en-IN" w:eastAsia="en-IN"/>
        </w:rPr>
      </w:pPr>
      <w:r w:rsidRPr="00103C41">
        <w:rPr>
          <w:rFonts w:ascii="Arial" w:hAnsi="Arial" w:cs="Arial"/>
          <w:color w:val="000000"/>
          <w:sz w:val="24"/>
          <w:szCs w:val="24"/>
          <w:lang w:val="en-IN" w:eastAsia="en-IN"/>
        </w:rPr>
        <w:t>Comrades, you are aware that it is long- drawn battle to be fought unitedly by the nation. As the present spell of lock – down is to continue up to 3</w:t>
      </w:r>
      <w:r w:rsidRPr="00103C41">
        <w:rPr>
          <w:rFonts w:ascii="Arial" w:hAnsi="Arial" w:cs="Arial"/>
          <w:color w:val="000000"/>
          <w:sz w:val="24"/>
          <w:szCs w:val="24"/>
          <w:vertAlign w:val="superscript"/>
          <w:lang w:val="en-IN" w:eastAsia="en-IN"/>
        </w:rPr>
        <w:t>rd</w:t>
      </w:r>
      <w:r w:rsidRPr="00103C41">
        <w:rPr>
          <w:rFonts w:ascii="Arial" w:hAnsi="Arial" w:cs="Arial"/>
          <w:color w:val="000000"/>
          <w:sz w:val="24"/>
          <w:szCs w:val="24"/>
          <w:lang w:val="en-IN" w:eastAsia="en-IN"/>
        </w:rPr>
        <w:t xml:space="preserve"> May 2020 and there is a possibility of some relaxation of movement in certain areas after 3</w:t>
      </w:r>
      <w:r w:rsidRPr="00103C41">
        <w:rPr>
          <w:rFonts w:ascii="Arial" w:hAnsi="Arial" w:cs="Arial"/>
          <w:color w:val="000000"/>
          <w:sz w:val="24"/>
          <w:szCs w:val="24"/>
          <w:vertAlign w:val="superscript"/>
          <w:lang w:val="en-IN" w:eastAsia="en-IN"/>
        </w:rPr>
        <w:t>rd</w:t>
      </w:r>
      <w:r w:rsidRPr="00103C41">
        <w:rPr>
          <w:rFonts w:ascii="Arial" w:hAnsi="Arial" w:cs="Arial"/>
          <w:color w:val="000000"/>
          <w:sz w:val="24"/>
          <w:szCs w:val="24"/>
          <w:lang w:val="en-IN" w:eastAsia="en-IN"/>
        </w:rPr>
        <w:t xml:space="preserve"> may 2020, we have extended the date up to 1</w:t>
      </w:r>
      <w:r w:rsidR="00C14F71">
        <w:rPr>
          <w:rFonts w:ascii="Arial" w:hAnsi="Arial" w:cs="Arial"/>
          <w:color w:val="000000"/>
          <w:sz w:val="24"/>
          <w:szCs w:val="24"/>
          <w:lang w:val="en-IN" w:eastAsia="en-IN"/>
        </w:rPr>
        <w:t>0</w:t>
      </w:r>
      <w:r w:rsidRPr="00103C41">
        <w:rPr>
          <w:rFonts w:ascii="Arial" w:hAnsi="Arial" w:cs="Arial"/>
          <w:color w:val="000000"/>
          <w:sz w:val="24"/>
          <w:szCs w:val="24"/>
          <w:vertAlign w:val="superscript"/>
          <w:lang w:val="en-IN" w:eastAsia="en-IN"/>
        </w:rPr>
        <w:t>th</w:t>
      </w:r>
      <w:r w:rsidRPr="00103C41">
        <w:rPr>
          <w:rFonts w:ascii="Arial" w:hAnsi="Arial" w:cs="Arial"/>
          <w:color w:val="000000"/>
          <w:sz w:val="24"/>
          <w:szCs w:val="24"/>
          <w:lang w:val="en-IN" w:eastAsia="en-IN"/>
        </w:rPr>
        <w:t xml:space="preserve"> May 2020 for the reason that the organization can exploit its fullest possible resources to stand by the nation. </w:t>
      </w:r>
    </w:p>
    <w:p w14:paraId="2D25C1C1" w14:textId="1C86E3C8" w:rsidR="00C14F71" w:rsidRDefault="00C14F71" w:rsidP="00C14F71">
      <w:pPr>
        <w:spacing w:after="0" w:line="240" w:lineRule="auto"/>
        <w:jc w:val="both"/>
        <w:rPr>
          <w:rFonts w:ascii="Arial" w:hAnsi="Arial" w:cs="Arial"/>
          <w:color w:val="000000"/>
          <w:sz w:val="24"/>
          <w:szCs w:val="24"/>
          <w:lang w:val="en-IN" w:eastAsia="en-IN"/>
        </w:rPr>
      </w:pPr>
    </w:p>
    <w:p w14:paraId="7DDD2946" w14:textId="4A4CC955" w:rsidR="00C14F71" w:rsidRDefault="008F250A" w:rsidP="00C14F71">
      <w:pPr>
        <w:spacing w:after="0" w:line="240" w:lineRule="auto"/>
        <w:jc w:val="both"/>
        <w:rPr>
          <w:rFonts w:ascii="Arial" w:hAnsi="Arial" w:cs="Arial"/>
          <w:color w:val="000000"/>
          <w:sz w:val="24"/>
          <w:szCs w:val="24"/>
          <w:lang w:val="en-IN" w:eastAsia="en-IN"/>
        </w:rPr>
      </w:pPr>
      <w:r>
        <w:rPr>
          <w:rFonts w:ascii="Arial" w:hAnsi="Arial" w:cs="Arial"/>
          <w:color w:val="000000"/>
          <w:sz w:val="24"/>
          <w:szCs w:val="24"/>
          <w:lang w:val="en-IN" w:eastAsia="en-IN"/>
        </w:rPr>
        <w:t>Once</w:t>
      </w:r>
      <w:r w:rsidR="00C14F71">
        <w:rPr>
          <w:rFonts w:ascii="Arial" w:hAnsi="Arial" w:cs="Arial"/>
          <w:color w:val="000000"/>
          <w:sz w:val="24"/>
          <w:szCs w:val="24"/>
          <w:lang w:val="en-IN" w:eastAsia="en-IN"/>
        </w:rPr>
        <w:t xml:space="preserve"> again the details of the </w:t>
      </w:r>
      <w:r>
        <w:rPr>
          <w:rFonts w:ascii="Arial" w:hAnsi="Arial" w:cs="Arial"/>
          <w:color w:val="000000"/>
          <w:sz w:val="24"/>
          <w:szCs w:val="24"/>
          <w:lang w:val="en-IN" w:eastAsia="en-IN"/>
        </w:rPr>
        <w:t>AIBPARC Account is given below:</w:t>
      </w:r>
    </w:p>
    <w:p w14:paraId="607F55D4" w14:textId="77777777" w:rsidR="008F250A" w:rsidRDefault="008F250A" w:rsidP="00C14F71">
      <w:pPr>
        <w:spacing w:after="0" w:line="240" w:lineRule="auto"/>
        <w:jc w:val="both"/>
        <w:rPr>
          <w:rFonts w:ascii="Arial" w:hAnsi="Arial" w:cs="Arial"/>
          <w:color w:val="000000"/>
          <w:sz w:val="24"/>
          <w:szCs w:val="24"/>
          <w:lang w:val="en-IN" w:eastAsia="en-IN"/>
        </w:rPr>
      </w:pPr>
    </w:p>
    <w:p w14:paraId="7096AF9E" w14:textId="77777777" w:rsidR="00C14F71" w:rsidRPr="00103C41" w:rsidRDefault="00C14F71" w:rsidP="00C14F71">
      <w:pPr>
        <w:spacing w:after="0" w:line="240" w:lineRule="auto"/>
        <w:jc w:val="both"/>
        <w:rPr>
          <w:rFonts w:ascii="Arial" w:hAnsi="Arial" w:cs="Arial"/>
          <w:b/>
          <w:bCs/>
          <w:color w:val="333333"/>
          <w:sz w:val="24"/>
          <w:szCs w:val="24"/>
          <w:lang w:val="en-IN" w:eastAsia="en-IN"/>
        </w:rPr>
      </w:pPr>
      <w:r w:rsidRPr="00103C41">
        <w:rPr>
          <w:rFonts w:ascii="Arial" w:hAnsi="Arial" w:cs="Arial"/>
          <w:b/>
          <w:bCs/>
          <w:color w:val="333333"/>
          <w:sz w:val="24"/>
          <w:szCs w:val="24"/>
          <w:lang w:val="en-IN" w:eastAsia="en-IN"/>
        </w:rPr>
        <w:t>Account Name - All India Bank Pensioners and Retirees Confederation</w:t>
      </w:r>
    </w:p>
    <w:p w14:paraId="5FDC2E04" w14:textId="77777777" w:rsidR="00C14F71" w:rsidRPr="00103C41" w:rsidRDefault="00C14F71" w:rsidP="00C14F71">
      <w:pPr>
        <w:spacing w:after="0" w:line="240" w:lineRule="auto"/>
        <w:jc w:val="both"/>
        <w:rPr>
          <w:rFonts w:ascii="Arial" w:hAnsi="Arial" w:cs="Arial"/>
          <w:b/>
          <w:bCs/>
          <w:color w:val="333333"/>
          <w:sz w:val="24"/>
          <w:szCs w:val="24"/>
          <w:lang w:val="en-IN" w:eastAsia="en-IN"/>
        </w:rPr>
      </w:pPr>
      <w:r w:rsidRPr="00103C41">
        <w:rPr>
          <w:rFonts w:ascii="Arial" w:hAnsi="Arial" w:cs="Arial"/>
          <w:b/>
          <w:bCs/>
          <w:color w:val="333333"/>
          <w:sz w:val="24"/>
          <w:szCs w:val="24"/>
          <w:lang w:val="en-IN" w:eastAsia="en-IN"/>
        </w:rPr>
        <w:t>Bank - Bank of India</w:t>
      </w:r>
    </w:p>
    <w:p w14:paraId="1CDE45C4" w14:textId="77777777" w:rsidR="00C14F71" w:rsidRPr="00103C41" w:rsidRDefault="00C14F71" w:rsidP="00C14F71">
      <w:pPr>
        <w:spacing w:after="0" w:line="240" w:lineRule="auto"/>
        <w:jc w:val="both"/>
        <w:rPr>
          <w:rFonts w:ascii="Arial" w:hAnsi="Arial" w:cs="Arial"/>
          <w:b/>
          <w:bCs/>
          <w:color w:val="333333"/>
          <w:sz w:val="24"/>
          <w:szCs w:val="24"/>
          <w:lang w:val="en-IN" w:eastAsia="en-IN"/>
        </w:rPr>
      </w:pPr>
      <w:r w:rsidRPr="00103C41">
        <w:rPr>
          <w:rFonts w:ascii="Arial" w:hAnsi="Arial" w:cs="Arial"/>
          <w:b/>
          <w:bCs/>
          <w:color w:val="333333"/>
          <w:sz w:val="24"/>
          <w:szCs w:val="24"/>
          <w:lang w:val="en-IN" w:eastAsia="en-IN"/>
        </w:rPr>
        <w:t>Branch - Mission Row, Kolkata</w:t>
      </w:r>
    </w:p>
    <w:p w14:paraId="162742C7" w14:textId="77777777" w:rsidR="00C14F71" w:rsidRPr="00103C41" w:rsidRDefault="00C14F71" w:rsidP="00C14F71">
      <w:pPr>
        <w:spacing w:after="0" w:line="240" w:lineRule="auto"/>
        <w:jc w:val="both"/>
        <w:rPr>
          <w:rFonts w:ascii="Arial" w:hAnsi="Arial" w:cs="Arial"/>
          <w:b/>
          <w:bCs/>
          <w:color w:val="333333"/>
          <w:sz w:val="24"/>
          <w:szCs w:val="24"/>
          <w:lang w:val="en-IN" w:eastAsia="en-IN"/>
        </w:rPr>
      </w:pPr>
      <w:r w:rsidRPr="00103C41">
        <w:rPr>
          <w:rFonts w:ascii="Arial" w:hAnsi="Arial" w:cs="Arial"/>
          <w:b/>
          <w:bCs/>
          <w:color w:val="333333"/>
          <w:sz w:val="24"/>
          <w:szCs w:val="24"/>
          <w:lang w:val="en-IN" w:eastAsia="en-IN"/>
        </w:rPr>
        <w:t>A/C no. 401420110001926</w:t>
      </w:r>
    </w:p>
    <w:p w14:paraId="7B398636" w14:textId="68DEAF1D" w:rsidR="00C14F71" w:rsidRDefault="00C14F71" w:rsidP="00C14F71">
      <w:pPr>
        <w:spacing w:after="0" w:line="240" w:lineRule="auto"/>
        <w:jc w:val="both"/>
        <w:rPr>
          <w:rFonts w:ascii="Arial" w:hAnsi="Arial" w:cs="Arial"/>
          <w:b/>
          <w:bCs/>
          <w:color w:val="333333"/>
          <w:sz w:val="24"/>
          <w:szCs w:val="24"/>
          <w:lang w:val="en-IN" w:eastAsia="en-IN"/>
        </w:rPr>
      </w:pPr>
      <w:r w:rsidRPr="00103C41">
        <w:rPr>
          <w:rFonts w:ascii="Arial" w:hAnsi="Arial" w:cs="Arial"/>
          <w:b/>
          <w:bCs/>
          <w:color w:val="333333"/>
          <w:sz w:val="24"/>
          <w:szCs w:val="24"/>
          <w:lang w:val="en-IN" w:eastAsia="en-IN"/>
        </w:rPr>
        <w:t>IFSC - BKI D0004014</w:t>
      </w:r>
    </w:p>
    <w:p w14:paraId="41F0E226" w14:textId="512093E3" w:rsidR="00C14F71" w:rsidRDefault="00C14F71" w:rsidP="00C14F71">
      <w:pPr>
        <w:spacing w:after="0" w:line="240" w:lineRule="auto"/>
        <w:jc w:val="both"/>
        <w:rPr>
          <w:rFonts w:ascii="Arial" w:hAnsi="Arial" w:cs="Arial"/>
          <w:b/>
          <w:bCs/>
          <w:color w:val="333333"/>
          <w:sz w:val="24"/>
          <w:szCs w:val="24"/>
          <w:lang w:val="en-IN" w:eastAsia="en-IN"/>
        </w:rPr>
      </w:pPr>
    </w:p>
    <w:p w14:paraId="69D63B43" w14:textId="72221E5B" w:rsidR="00C14F71" w:rsidRPr="00C14F71" w:rsidRDefault="00C14F71" w:rsidP="00C14F71">
      <w:pPr>
        <w:spacing w:after="0" w:line="240" w:lineRule="auto"/>
        <w:jc w:val="both"/>
        <w:rPr>
          <w:rFonts w:ascii="Arial" w:hAnsi="Arial" w:cs="Arial"/>
          <w:b/>
          <w:bCs/>
          <w:color w:val="333333"/>
          <w:sz w:val="24"/>
          <w:szCs w:val="24"/>
          <w:lang w:val="en-IN" w:eastAsia="en-IN"/>
        </w:rPr>
      </w:pPr>
      <w:r w:rsidRPr="00C14F71">
        <w:rPr>
          <w:rFonts w:ascii="Arial" w:hAnsi="Arial" w:cs="Arial"/>
          <w:color w:val="222222"/>
          <w:sz w:val="24"/>
          <w:szCs w:val="24"/>
          <w:shd w:val="clear" w:color="auto" w:fill="FFFFFF"/>
        </w:rPr>
        <w:t>All general Secretaries are requested to bring the contents of the circular to the notice of all other members of the Governing Council from his Bank as AIBPARC office is not opening and work is being done from home</w:t>
      </w:r>
    </w:p>
    <w:p w14:paraId="50E27662" w14:textId="77777777" w:rsidR="00C14F71" w:rsidRPr="00103C41" w:rsidRDefault="00C14F71" w:rsidP="00C14F71">
      <w:pPr>
        <w:spacing w:after="0" w:line="240" w:lineRule="auto"/>
        <w:jc w:val="both"/>
        <w:rPr>
          <w:rFonts w:ascii="Arial" w:hAnsi="Arial" w:cs="Arial"/>
          <w:sz w:val="24"/>
          <w:szCs w:val="24"/>
          <w:lang w:val="en-IN" w:eastAsia="en-IN"/>
        </w:rPr>
      </w:pPr>
    </w:p>
    <w:p w14:paraId="63C07501" w14:textId="3B8EAD30" w:rsidR="00CB612F" w:rsidRPr="00103C41" w:rsidRDefault="00CB612F" w:rsidP="00103C41">
      <w:pPr>
        <w:shd w:val="clear" w:color="auto" w:fill="FFFFFF"/>
        <w:spacing w:after="0" w:line="240" w:lineRule="auto"/>
        <w:jc w:val="both"/>
        <w:rPr>
          <w:rFonts w:ascii="Arial" w:hAnsi="Arial" w:cs="Arial"/>
          <w:b/>
          <w:bCs/>
          <w:color w:val="000000"/>
          <w:sz w:val="24"/>
          <w:szCs w:val="24"/>
          <w:lang w:val="en-IN" w:eastAsia="en-IN"/>
        </w:rPr>
      </w:pPr>
      <w:r w:rsidRPr="00103C41">
        <w:rPr>
          <w:rFonts w:ascii="Arial" w:hAnsi="Arial" w:cs="Arial"/>
          <w:color w:val="000000"/>
          <w:sz w:val="24"/>
          <w:szCs w:val="24"/>
          <w:lang w:val="en-IN" w:eastAsia="en-IN"/>
        </w:rPr>
        <w:t> </w:t>
      </w:r>
      <w:r w:rsidRPr="00103C41">
        <w:rPr>
          <w:rFonts w:ascii="Arial" w:hAnsi="Arial" w:cs="Arial"/>
          <w:b/>
          <w:bCs/>
          <w:color w:val="000000"/>
          <w:sz w:val="24"/>
          <w:szCs w:val="24"/>
          <w:lang w:val="en-IN" w:eastAsia="en-IN"/>
        </w:rPr>
        <w:t xml:space="preserve">STAY </w:t>
      </w:r>
      <w:r w:rsidR="00E63D16" w:rsidRPr="00103C41">
        <w:rPr>
          <w:rFonts w:ascii="Arial" w:hAnsi="Arial" w:cs="Arial"/>
          <w:b/>
          <w:bCs/>
          <w:color w:val="000000"/>
          <w:sz w:val="24"/>
          <w:szCs w:val="24"/>
          <w:lang w:val="en-IN" w:eastAsia="en-IN"/>
        </w:rPr>
        <w:t>HOME.</w:t>
      </w:r>
      <w:r w:rsidRPr="00103C41">
        <w:rPr>
          <w:rFonts w:ascii="Arial" w:hAnsi="Arial" w:cs="Arial"/>
          <w:b/>
          <w:bCs/>
          <w:color w:val="000000"/>
          <w:sz w:val="24"/>
          <w:szCs w:val="24"/>
          <w:lang w:val="en-IN" w:eastAsia="en-IN"/>
        </w:rPr>
        <w:t xml:space="preserve"> STAY </w:t>
      </w:r>
      <w:r w:rsidR="00E63D16" w:rsidRPr="00103C41">
        <w:rPr>
          <w:rFonts w:ascii="Arial" w:hAnsi="Arial" w:cs="Arial"/>
          <w:b/>
          <w:bCs/>
          <w:color w:val="000000"/>
          <w:sz w:val="24"/>
          <w:szCs w:val="24"/>
          <w:lang w:val="en-IN" w:eastAsia="en-IN"/>
        </w:rPr>
        <w:t>SAFE.</w:t>
      </w:r>
      <w:r w:rsidRPr="00103C41">
        <w:rPr>
          <w:rFonts w:ascii="Arial" w:hAnsi="Arial" w:cs="Arial"/>
          <w:b/>
          <w:bCs/>
          <w:color w:val="000000"/>
          <w:sz w:val="24"/>
          <w:szCs w:val="24"/>
          <w:lang w:val="en-IN" w:eastAsia="en-IN"/>
        </w:rPr>
        <w:t xml:space="preserve"> </w:t>
      </w:r>
      <w:r w:rsidR="00E63D16" w:rsidRPr="00103C41">
        <w:rPr>
          <w:rFonts w:ascii="Arial" w:hAnsi="Arial" w:cs="Arial"/>
          <w:b/>
          <w:bCs/>
          <w:color w:val="000000"/>
          <w:sz w:val="24"/>
          <w:szCs w:val="24"/>
          <w:lang w:val="en-IN" w:eastAsia="en-IN"/>
        </w:rPr>
        <w:t>STAY HEALTHY</w:t>
      </w:r>
      <w:r w:rsidRPr="00103C41">
        <w:rPr>
          <w:rFonts w:ascii="Arial" w:hAnsi="Arial" w:cs="Arial"/>
          <w:b/>
          <w:bCs/>
          <w:color w:val="000000"/>
          <w:sz w:val="24"/>
          <w:szCs w:val="24"/>
          <w:lang w:val="en-IN" w:eastAsia="en-IN"/>
        </w:rPr>
        <w:t>. </w:t>
      </w:r>
    </w:p>
    <w:p w14:paraId="69558C70" w14:textId="77777777" w:rsidR="00CB612F" w:rsidRPr="00103C41" w:rsidRDefault="00CB612F" w:rsidP="00103C41">
      <w:pPr>
        <w:shd w:val="clear" w:color="auto" w:fill="FFFFFF"/>
        <w:spacing w:after="0" w:line="240" w:lineRule="auto"/>
        <w:jc w:val="both"/>
        <w:rPr>
          <w:rFonts w:ascii="Arial" w:hAnsi="Arial" w:cs="Arial"/>
          <w:color w:val="000000"/>
          <w:sz w:val="24"/>
          <w:szCs w:val="24"/>
          <w:lang w:val="en-IN" w:eastAsia="en-IN"/>
        </w:rPr>
      </w:pPr>
      <w:r w:rsidRPr="00103C41">
        <w:rPr>
          <w:rFonts w:ascii="Arial" w:hAnsi="Arial" w:cs="Arial"/>
          <w:color w:val="000000"/>
          <w:sz w:val="24"/>
          <w:szCs w:val="24"/>
          <w:lang w:val="en-IN" w:eastAsia="en-IN"/>
        </w:rPr>
        <w:t>                                              </w:t>
      </w:r>
    </w:p>
    <w:p w14:paraId="11F9A62B" w14:textId="77777777" w:rsidR="00CB612F" w:rsidRPr="00103C41" w:rsidRDefault="00CB612F" w:rsidP="00103C41">
      <w:pPr>
        <w:shd w:val="clear" w:color="auto" w:fill="FFFFFF"/>
        <w:spacing w:after="0" w:line="240" w:lineRule="auto"/>
        <w:jc w:val="both"/>
        <w:rPr>
          <w:rFonts w:ascii="Arial" w:hAnsi="Arial" w:cs="Arial"/>
          <w:color w:val="000000"/>
          <w:sz w:val="24"/>
          <w:szCs w:val="24"/>
          <w:lang w:val="en-IN" w:eastAsia="en-IN"/>
        </w:rPr>
      </w:pPr>
      <w:r w:rsidRPr="00103C41">
        <w:rPr>
          <w:rFonts w:ascii="Arial" w:hAnsi="Arial" w:cs="Arial"/>
          <w:color w:val="000000"/>
          <w:sz w:val="24"/>
          <w:szCs w:val="24"/>
          <w:lang w:val="en-IN" w:eastAsia="en-IN"/>
        </w:rPr>
        <w:t> With Regards, </w:t>
      </w:r>
    </w:p>
    <w:p w14:paraId="31686E4D" w14:textId="77777777" w:rsidR="00CB612F" w:rsidRPr="00103C41" w:rsidRDefault="00CB612F" w:rsidP="00103C41">
      <w:pPr>
        <w:shd w:val="clear" w:color="auto" w:fill="FFFFFF"/>
        <w:spacing w:after="0" w:line="240" w:lineRule="auto"/>
        <w:jc w:val="both"/>
        <w:rPr>
          <w:rFonts w:ascii="Arial" w:hAnsi="Arial" w:cs="Arial"/>
          <w:color w:val="000000"/>
          <w:sz w:val="24"/>
          <w:szCs w:val="24"/>
          <w:lang w:val="en-IN" w:eastAsia="en-IN"/>
        </w:rPr>
      </w:pPr>
      <w:r w:rsidRPr="00103C41">
        <w:rPr>
          <w:rFonts w:ascii="Arial" w:hAnsi="Arial" w:cs="Arial"/>
          <w:color w:val="000000"/>
          <w:sz w:val="24"/>
          <w:szCs w:val="24"/>
          <w:lang w:val="en-IN" w:eastAsia="en-IN"/>
        </w:rPr>
        <w:t> </w:t>
      </w:r>
    </w:p>
    <w:p w14:paraId="08DCE781" w14:textId="27EB20AF" w:rsidR="00CB612F" w:rsidRPr="00103C41" w:rsidRDefault="00CB612F" w:rsidP="00103C41">
      <w:pPr>
        <w:shd w:val="clear" w:color="auto" w:fill="FFFFFF"/>
        <w:spacing w:after="0" w:line="240" w:lineRule="auto"/>
        <w:jc w:val="both"/>
        <w:rPr>
          <w:rFonts w:ascii="Arial" w:hAnsi="Arial" w:cs="Arial"/>
          <w:color w:val="000000"/>
          <w:sz w:val="24"/>
          <w:szCs w:val="24"/>
          <w:lang w:val="en-IN" w:eastAsia="en-IN"/>
        </w:rPr>
      </w:pPr>
      <w:r w:rsidRPr="00103C41">
        <w:rPr>
          <w:rFonts w:ascii="Arial" w:hAnsi="Arial" w:cs="Arial"/>
          <w:color w:val="000000"/>
          <w:sz w:val="24"/>
          <w:szCs w:val="24"/>
          <w:lang w:val="en-IN" w:eastAsia="en-IN"/>
        </w:rPr>
        <w:t>             Yours Comradely</w:t>
      </w:r>
    </w:p>
    <w:p w14:paraId="48066890" w14:textId="61361441" w:rsidR="00E63D16" w:rsidRPr="00103C41" w:rsidRDefault="00CB612F" w:rsidP="00103C41">
      <w:pPr>
        <w:shd w:val="clear" w:color="auto" w:fill="FFFFFF"/>
        <w:spacing w:after="0" w:line="240" w:lineRule="auto"/>
        <w:jc w:val="both"/>
        <w:rPr>
          <w:rFonts w:ascii="Arial" w:hAnsi="Arial" w:cs="Arial"/>
          <w:b/>
          <w:sz w:val="24"/>
          <w:szCs w:val="24"/>
        </w:rPr>
      </w:pPr>
      <w:r w:rsidRPr="00103C41">
        <w:rPr>
          <w:rFonts w:ascii="Arial" w:hAnsi="Arial" w:cs="Arial"/>
          <w:color w:val="000000"/>
          <w:sz w:val="24"/>
          <w:szCs w:val="24"/>
          <w:lang w:val="en-IN" w:eastAsia="en-IN"/>
        </w:rPr>
        <w:br/>
      </w:r>
      <w:r w:rsidR="00E63D16" w:rsidRPr="00103C41">
        <w:rPr>
          <w:rFonts w:ascii="Arial" w:hAnsi="Arial" w:cs="Arial"/>
          <w:noProof/>
          <w:sz w:val="24"/>
          <w:szCs w:val="24"/>
          <w:lang w:val="en-IN" w:eastAsia="en-IN"/>
        </w:rPr>
        <w:drawing>
          <wp:inline distT="0" distB="0" distL="0" distR="0" wp14:anchorId="37BF88E7" wp14:editId="49F3DBEF">
            <wp:extent cx="1314450" cy="523875"/>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314450" cy="523875"/>
                    </a:xfrm>
                    <a:prstGeom prst="rect">
                      <a:avLst/>
                    </a:prstGeom>
                    <a:noFill/>
                    <a:ln w="9525">
                      <a:noFill/>
                      <a:miter lim="800000"/>
                      <a:headEnd/>
                      <a:tailEnd/>
                    </a:ln>
                  </pic:spPr>
                </pic:pic>
              </a:graphicData>
            </a:graphic>
          </wp:inline>
        </w:drawing>
      </w:r>
      <w:r w:rsidR="00605F9B" w:rsidRPr="00103C41">
        <w:rPr>
          <w:rFonts w:ascii="Arial" w:hAnsi="Arial" w:cs="Arial"/>
          <w:b/>
          <w:sz w:val="24"/>
          <w:szCs w:val="24"/>
        </w:rPr>
        <w:t xml:space="preserve">                      </w:t>
      </w:r>
      <w:r w:rsidR="00605F9B" w:rsidRPr="00103C41">
        <w:rPr>
          <w:rFonts w:ascii="Arial" w:hAnsi="Arial" w:cs="Arial"/>
          <w:noProof/>
          <w:sz w:val="24"/>
          <w:szCs w:val="24"/>
          <w:lang w:val="en-IN" w:eastAsia="en-IN"/>
        </w:rPr>
        <w:drawing>
          <wp:inline distT="0" distB="0" distL="0" distR="0" wp14:anchorId="19A60475" wp14:editId="1105BB5F">
            <wp:extent cx="1390650" cy="581025"/>
            <wp:effectExtent l="19050" t="0" r="0" b="0"/>
            <wp:docPr id="54" name="Picture 14" descr="D:\Document New\signature S Sarkar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Document New\signature S Sarkar (new).jpg"/>
                    <pic:cNvPicPr>
                      <a:picLocks noChangeAspect="1" noChangeArrowheads="1"/>
                    </pic:cNvPicPr>
                  </pic:nvPicPr>
                  <pic:blipFill>
                    <a:blip r:embed="rId8" cstate="print"/>
                    <a:srcRect/>
                    <a:stretch>
                      <a:fillRect/>
                    </a:stretch>
                  </pic:blipFill>
                  <pic:spPr bwMode="auto">
                    <a:xfrm>
                      <a:off x="0" y="0"/>
                      <a:ext cx="1390650" cy="581025"/>
                    </a:xfrm>
                    <a:prstGeom prst="rect">
                      <a:avLst/>
                    </a:prstGeom>
                    <a:noFill/>
                    <a:ln w="9525">
                      <a:noFill/>
                      <a:miter lim="800000"/>
                      <a:headEnd/>
                      <a:tailEnd/>
                    </a:ln>
                  </pic:spPr>
                </pic:pic>
              </a:graphicData>
            </a:graphic>
          </wp:inline>
        </w:drawing>
      </w:r>
    </w:p>
    <w:p w14:paraId="757B6806" w14:textId="72B3D9E0" w:rsidR="00E63D16" w:rsidRPr="00103C41" w:rsidRDefault="00E63D16" w:rsidP="00103C41">
      <w:pPr>
        <w:shd w:val="clear" w:color="auto" w:fill="FFFFFF"/>
        <w:spacing w:after="0" w:line="240" w:lineRule="auto"/>
        <w:jc w:val="both"/>
        <w:rPr>
          <w:rFonts w:ascii="Arial" w:hAnsi="Arial" w:cs="Arial"/>
          <w:b/>
          <w:sz w:val="24"/>
          <w:szCs w:val="24"/>
        </w:rPr>
      </w:pPr>
      <w:r w:rsidRPr="00103C41">
        <w:rPr>
          <w:rFonts w:ascii="Arial" w:hAnsi="Arial" w:cs="Arial"/>
          <w:b/>
          <w:sz w:val="24"/>
          <w:szCs w:val="24"/>
        </w:rPr>
        <w:tab/>
      </w:r>
      <w:r w:rsidRPr="00103C41">
        <w:rPr>
          <w:rFonts w:ascii="Arial" w:hAnsi="Arial" w:cs="Arial"/>
          <w:b/>
          <w:sz w:val="24"/>
          <w:szCs w:val="24"/>
        </w:rPr>
        <w:tab/>
      </w:r>
      <w:r w:rsidRPr="00103C41">
        <w:rPr>
          <w:rFonts w:ascii="Arial" w:hAnsi="Arial" w:cs="Arial"/>
          <w:b/>
          <w:sz w:val="24"/>
          <w:szCs w:val="24"/>
        </w:rPr>
        <w:tab/>
      </w:r>
      <w:r w:rsidRPr="00103C41">
        <w:rPr>
          <w:rFonts w:ascii="Arial" w:hAnsi="Arial" w:cs="Arial"/>
          <w:b/>
          <w:sz w:val="24"/>
          <w:szCs w:val="24"/>
        </w:rPr>
        <w:tab/>
      </w:r>
      <w:r w:rsidRPr="00103C41">
        <w:rPr>
          <w:rFonts w:ascii="Arial" w:hAnsi="Arial" w:cs="Arial"/>
          <w:b/>
          <w:sz w:val="24"/>
          <w:szCs w:val="24"/>
        </w:rPr>
        <w:tab/>
      </w:r>
      <w:r w:rsidRPr="00103C41">
        <w:rPr>
          <w:rFonts w:ascii="Arial" w:hAnsi="Arial" w:cs="Arial"/>
          <w:b/>
          <w:sz w:val="24"/>
          <w:szCs w:val="24"/>
        </w:rPr>
        <w:tab/>
      </w:r>
    </w:p>
    <w:p w14:paraId="77816B05" w14:textId="38E64896" w:rsidR="00AE642A" w:rsidRPr="00103C41" w:rsidRDefault="00AE642A" w:rsidP="00103C41">
      <w:pPr>
        <w:shd w:val="clear" w:color="auto" w:fill="FFFFFF"/>
        <w:spacing w:after="0" w:line="240" w:lineRule="auto"/>
        <w:jc w:val="both"/>
        <w:rPr>
          <w:rFonts w:ascii="Arial" w:hAnsi="Arial" w:cs="Arial"/>
          <w:b/>
          <w:sz w:val="24"/>
          <w:szCs w:val="24"/>
        </w:rPr>
      </w:pPr>
      <w:r w:rsidRPr="00103C41">
        <w:rPr>
          <w:rFonts w:ascii="Arial" w:hAnsi="Arial" w:cs="Arial"/>
          <w:b/>
          <w:sz w:val="24"/>
          <w:szCs w:val="24"/>
        </w:rPr>
        <w:t>K.V.Acharya</w:t>
      </w:r>
      <w:r w:rsidR="00E63D16" w:rsidRPr="00103C41">
        <w:rPr>
          <w:rFonts w:ascii="Arial" w:hAnsi="Arial" w:cs="Arial"/>
          <w:color w:val="000000"/>
          <w:sz w:val="24"/>
          <w:szCs w:val="24"/>
          <w:lang w:val="en-IN" w:eastAsia="en-IN"/>
        </w:rPr>
        <w:t xml:space="preserve">                                          </w:t>
      </w:r>
      <w:r w:rsidR="00E63D16" w:rsidRPr="00103C41">
        <w:rPr>
          <w:rFonts w:ascii="Arial" w:hAnsi="Arial" w:cs="Arial"/>
          <w:b/>
          <w:bCs/>
          <w:color w:val="000000"/>
          <w:sz w:val="24"/>
          <w:szCs w:val="24"/>
          <w:lang w:val="en-IN" w:eastAsia="en-IN"/>
        </w:rPr>
        <w:t>S.Sarkar</w:t>
      </w:r>
      <w:r w:rsidR="00E63D16" w:rsidRPr="00103C41">
        <w:rPr>
          <w:rFonts w:ascii="Arial" w:hAnsi="Arial" w:cs="Arial"/>
          <w:color w:val="000000"/>
          <w:sz w:val="24"/>
          <w:szCs w:val="24"/>
          <w:lang w:val="en-IN" w:eastAsia="en-IN"/>
        </w:rPr>
        <w:t>                                 </w:t>
      </w:r>
    </w:p>
    <w:p w14:paraId="2C3CF630" w14:textId="59FAF3AA" w:rsidR="005219AF" w:rsidRPr="00CE218A" w:rsidRDefault="00AE642A" w:rsidP="00103C41">
      <w:pPr>
        <w:spacing w:after="0" w:line="240" w:lineRule="auto"/>
        <w:jc w:val="both"/>
        <w:rPr>
          <w:sz w:val="36"/>
          <w:szCs w:val="36"/>
        </w:rPr>
      </w:pPr>
      <w:r w:rsidRPr="00103C41">
        <w:rPr>
          <w:rFonts w:ascii="Arial" w:hAnsi="Arial" w:cs="Arial"/>
          <w:b/>
          <w:sz w:val="24"/>
          <w:szCs w:val="24"/>
        </w:rPr>
        <w:t>PRESIDENT AIBPARC</w:t>
      </w:r>
      <w:r w:rsidR="00E63D16" w:rsidRPr="00103C41">
        <w:rPr>
          <w:rFonts w:ascii="Arial" w:hAnsi="Arial" w:cs="Arial"/>
          <w:b/>
          <w:sz w:val="24"/>
          <w:szCs w:val="24"/>
        </w:rPr>
        <w:t xml:space="preserve">                    General Secretary</w:t>
      </w:r>
      <w:r w:rsidR="00CE218A" w:rsidRPr="00E63D16">
        <w:rPr>
          <w:rFonts w:ascii="Arial" w:hAnsi="Arial" w:cs="Arial"/>
          <w:sz w:val="24"/>
          <w:szCs w:val="24"/>
        </w:rPr>
        <w:tab/>
      </w:r>
    </w:p>
    <w:sectPr w:rsidR="005219AF" w:rsidRPr="00CE218A" w:rsidSect="003A4AAB">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373B8" w14:textId="77777777" w:rsidR="009445F9" w:rsidRDefault="009445F9" w:rsidP="00E63D16">
      <w:pPr>
        <w:spacing w:after="0" w:line="240" w:lineRule="auto"/>
      </w:pPr>
      <w:r>
        <w:separator/>
      </w:r>
    </w:p>
  </w:endnote>
  <w:endnote w:type="continuationSeparator" w:id="0">
    <w:p w14:paraId="57ADEA3E" w14:textId="77777777" w:rsidR="009445F9" w:rsidRDefault="009445F9" w:rsidP="00E63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1743030"/>
      <w:docPartObj>
        <w:docPartGallery w:val="Page Numbers (Bottom of Page)"/>
        <w:docPartUnique/>
      </w:docPartObj>
    </w:sdtPr>
    <w:sdtEndPr>
      <w:rPr>
        <w:noProof/>
      </w:rPr>
    </w:sdtEndPr>
    <w:sdtContent>
      <w:p w14:paraId="2C245BEF" w14:textId="094E9277" w:rsidR="00490742" w:rsidRDefault="00490742">
        <w:pPr>
          <w:pStyle w:val="Footer"/>
          <w:jc w:val="center"/>
        </w:pPr>
        <w:r>
          <w:fldChar w:fldCharType="begin"/>
        </w:r>
        <w:r>
          <w:instrText xml:space="preserve"> PAGE   \* MERGEFORMAT </w:instrText>
        </w:r>
        <w:r>
          <w:fldChar w:fldCharType="separate"/>
        </w:r>
        <w:r w:rsidR="003D266C">
          <w:rPr>
            <w:noProof/>
          </w:rPr>
          <w:t>1</w:t>
        </w:r>
        <w:r>
          <w:rPr>
            <w:noProof/>
          </w:rPr>
          <w:fldChar w:fldCharType="end"/>
        </w:r>
      </w:p>
    </w:sdtContent>
  </w:sdt>
  <w:p w14:paraId="3803885E" w14:textId="77777777" w:rsidR="00490742" w:rsidRDefault="004907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E0FA2" w14:textId="77777777" w:rsidR="009445F9" w:rsidRDefault="009445F9" w:rsidP="00E63D16">
      <w:pPr>
        <w:spacing w:after="0" w:line="240" w:lineRule="auto"/>
      </w:pPr>
      <w:r>
        <w:separator/>
      </w:r>
    </w:p>
  </w:footnote>
  <w:footnote w:type="continuationSeparator" w:id="0">
    <w:p w14:paraId="25DE9DB3" w14:textId="77777777" w:rsidR="009445F9" w:rsidRDefault="009445F9" w:rsidP="00E63D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B2F43" w14:textId="77777777" w:rsidR="00E63D16" w:rsidRPr="003A4AAB" w:rsidRDefault="00E63D16" w:rsidP="00E63D16">
    <w:pPr>
      <w:pBdr>
        <w:top w:val="single" w:sz="4" w:space="1" w:color="002060"/>
        <w:left w:val="single" w:sz="4" w:space="0" w:color="002060"/>
        <w:bottom w:val="single" w:sz="4" w:space="1" w:color="002060"/>
        <w:right w:val="single" w:sz="4" w:space="4" w:color="002060"/>
      </w:pBdr>
      <w:spacing w:after="0"/>
      <w:jc w:val="center"/>
      <w:rPr>
        <w:color w:val="002060"/>
        <w:sz w:val="40"/>
        <w:szCs w:val="40"/>
      </w:rPr>
    </w:pPr>
    <w:r w:rsidRPr="003A4AAB">
      <w:rPr>
        <w:color w:val="002060"/>
        <w:sz w:val="40"/>
        <w:szCs w:val="40"/>
      </w:rPr>
      <w:t>ALL INDIA BANK PENSIONERS AND RETIREES CONFEDERATION</w:t>
    </w:r>
  </w:p>
  <w:p w14:paraId="5811203D" w14:textId="77777777" w:rsidR="00E63D16" w:rsidRDefault="00E63D16" w:rsidP="00E63D16">
    <w:pPr>
      <w:pBdr>
        <w:top w:val="single" w:sz="4" w:space="1" w:color="002060"/>
        <w:left w:val="single" w:sz="4" w:space="0" w:color="002060"/>
        <w:bottom w:val="single" w:sz="4" w:space="1" w:color="002060"/>
        <w:right w:val="single" w:sz="4" w:space="4" w:color="002060"/>
      </w:pBdr>
      <w:spacing w:after="0" w:line="240" w:lineRule="auto"/>
      <w:jc w:val="center"/>
      <w:rPr>
        <w:color w:val="365F91"/>
        <w:sz w:val="28"/>
        <w:szCs w:val="28"/>
      </w:rPr>
    </w:pPr>
    <w:r w:rsidRPr="005219AF">
      <w:rPr>
        <w:color w:val="365F91"/>
        <w:sz w:val="28"/>
        <w:szCs w:val="28"/>
      </w:rPr>
      <w:t>Camp Office: J 208, Vijay Rattan Vihar, Sector 15 Part II</w:t>
    </w:r>
    <w:r>
      <w:rPr>
        <w:color w:val="365F91"/>
        <w:sz w:val="28"/>
        <w:szCs w:val="28"/>
      </w:rPr>
      <w:t>,</w:t>
    </w:r>
    <w:r w:rsidRPr="005219AF">
      <w:rPr>
        <w:color w:val="365F91"/>
        <w:sz w:val="28"/>
        <w:szCs w:val="28"/>
      </w:rPr>
      <w:t xml:space="preserve"> Gur</w:t>
    </w:r>
    <w:r>
      <w:rPr>
        <w:color w:val="365F91"/>
        <w:sz w:val="28"/>
        <w:szCs w:val="28"/>
      </w:rPr>
      <w:t>u</w:t>
    </w:r>
    <w:r w:rsidRPr="005219AF">
      <w:rPr>
        <w:color w:val="365F91"/>
        <w:sz w:val="28"/>
        <w:szCs w:val="28"/>
      </w:rPr>
      <w:t>g</w:t>
    </w:r>
    <w:r>
      <w:rPr>
        <w:color w:val="365F91"/>
        <w:sz w:val="28"/>
        <w:szCs w:val="28"/>
      </w:rPr>
      <w:t>r</w:t>
    </w:r>
    <w:r w:rsidRPr="005219AF">
      <w:rPr>
        <w:color w:val="365F91"/>
        <w:sz w:val="28"/>
        <w:szCs w:val="28"/>
      </w:rPr>
      <w:t>a</w:t>
    </w:r>
    <w:r>
      <w:rPr>
        <w:color w:val="365F91"/>
        <w:sz w:val="28"/>
        <w:szCs w:val="28"/>
      </w:rPr>
      <w:t>m 122001</w:t>
    </w:r>
  </w:p>
  <w:p w14:paraId="240EAA97" w14:textId="77777777" w:rsidR="00E63D16" w:rsidRPr="005219AF" w:rsidRDefault="00E63D16" w:rsidP="00E63D16">
    <w:pPr>
      <w:pBdr>
        <w:top w:val="single" w:sz="4" w:space="1" w:color="002060"/>
        <w:left w:val="single" w:sz="4" w:space="0" w:color="002060"/>
        <w:bottom w:val="single" w:sz="4" w:space="1" w:color="002060"/>
        <w:right w:val="single" w:sz="4" w:space="4" w:color="002060"/>
      </w:pBdr>
      <w:spacing w:after="0" w:line="240" w:lineRule="auto"/>
      <w:jc w:val="center"/>
      <w:rPr>
        <w:color w:val="365F91"/>
        <w:sz w:val="36"/>
        <w:szCs w:val="36"/>
      </w:rPr>
    </w:pPr>
    <w:r>
      <w:rPr>
        <w:color w:val="365F91"/>
        <w:sz w:val="28"/>
        <w:szCs w:val="28"/>
      </w:rPr>
      <w:t>Mobile: 9868220338   Email: acharyavedavyasa46@gmail.com</w:t>
    </w:r>
    <w:r>
      <w:rPr>
        <w:color w:val="365F91"/>
        <w:sz w:val="36"/>
        <w:szCs w:val="36"/>
      </w:rPr>
      <w:t xml:space="preserve">                       </w:t>
    </w:r>
  </w:p>
  <w:p w14:paraId="29B9F755" w14:textId="77777777" w:rsidR="00E63D16" w:rsidRDefault="00E63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55999"/>
    <w:multiLevelType w:val="multilevel"/>
    <w:tmpl w:val="3A949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305190"/>
    <w:multiLevelType w:val="hybridMultilevel"/>
    <w:tmpl w:val="7E04CD7E"/>
    <w:lvl w:ilvl="0" w:tplc="0388D192">
      <w:start w:val="1"/>
      <w:numFmt w:val="decimal"/>
      <w:lvlText w:val="%1."/>
      <w:lvlJc w:val="left"/>
      <w:pPr>
        <w:ind w:left="720" w:hanging="360"/>
      </w:pPr>
      <w:rPr>
        <w:rFonts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618508A"/>
    <w:multiLevelType w:val="hybridMultilevel"/>
    <w:tmpl w:val="A224DF9C"/>
    <w:lvl w:ilvl="0" w:tplc="83501B96">
      <w:start w:val="1"/>
      <w:numFmt w:val="lowerRoman"/>
      <w:lvlText w:val="%1."/>
      <w:lvlJc w:val="left"/>
      <w:pPr>
        <w:ind w:left="1080" w:hanging="720"/>
      </w:pPr>
      <w:rPr>
        <w:rFonts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B3E10E1"/>
    <w:multiLevelType w:val="hybridMultilevel"/>
    <w:tmpl w:val="74EC07C4"/>
    <w:lvl w:ilvl="0" w:tplc="65F86876">
      <w:start w:val="2"/>
      <w:numFmt w:val="lowerRoman"/>
      <w:lvlText w:val="%1."/>
      <w:lvlJc w:val="right"/>
      <w:pPr>
        <w:tabs>
          <w:tab w:val="num" w:pos="720"/>
        </w:tabs>
        <w:ind w:left="720" w:hanging="360"/>
      </w:pPr>
    </w:lvl>
    <w:lvl w:ilvl="1" w:tplc="1294111C" w:tentative="1">
      <w:start w:val="1"/>
      <w:numFmt w:val="decimal"/>
      <w:lvlText w:val="%2."/>
      <w:lvlJc w:val="left"/>
      <w:pPr>
        <w:tabs>
          <w:tab w:val="num" w:pos="1440"/>
        </w:tabs>
        <w:ind w:left="1440" w:hanging="360"/>
      </w:pPr>
    </w:lvl>
    <w:lvl w:ilvl="2" w:tplc="C720D502" w:tentative="1">
      <w:start w:val="1"/>
      <w:numFmt w:val="decimal"/>
      <w:lvlText w:val="%3."/>
      <w:lvlJc w:val="left"/>
      <w:pPr>
        <w:tabs>
          <w:tab w:val="num" w:pos="2160"/>
        </w:tabs>
        <w:ind w:left="2160" w:hanging="360"/>
      </w:pPr>
    </w:lvl>
    <w:lvl w:ilvl="3" w:tplc="24BA6DFE" w:tentative="1">
      <w:start w:val="1"/>
      <w:numFmt w:val="decimal"/>
      <w:lvlText w:val="%4."/>
      <w:lvlJc w:val="left"/>
      <w:pPr>
        <w:tabs>
          <w:tab w:val="num" w:pos="2880"/>
        </w:tabs>
        <w:ind w:left="2880" w:hanging="360"/>
      </w:pPr>
    </w:lvl>
    <w:lvl w:ilvl="4" w:tplc="212E68A0" w:tentative="1">
      <w:start w:val="1"/>
      <w:numFmt w:val="decimal"/>
      <w:lvlText w:val="%5."/>
      <w:lvlJc w:val="left"/>
      <w:pPr>
        <w:tabs>
          <w:tab w:val="num" w:pos="3600"/>
        </w:tabs>
        <w:ind w:left="3600" w:hanging="360"/>
      </w:pPr>
    </w:lvl>
    <w:lvl w:ilvl="5" w:tplc="4D7CEA74" w:tentative="1">
      <w:start w:val="1"/>
      <w:numFmt w:val="decimal"/>
      <w:lvlText w:val="%6."/>
      <w:lvlJc w:val="left"/>
      <w:pPr>
        <w:tabs>
          <w:tab w:val="num" w:pos="4320"/>
        </w:tabs>
        <w:ind w:left="4320" w:hanging="360"/>
      </w:pPr>
    </w:lvl>
    <w:lvl w:ilvl="6" w:tplc="EDCC4EC6" w:tentative="1">
      <w:start w:val="1"/>
      <w:numFmt w:val="decimal"/>
      <w:lvlText w:val="%7."/>
      <w:lvlJc w:val="left"/>
      <w:pPr>
        <w:tabs>
          <w:tab w:val="num" w:pos="5040"/>
        </w:tabs>
        <w:ind w:left="5040" w:hanging="360"/>
      </w:pPr>
    </w:lvl>
    <w:lvl w:ilvl="7" w:tplc="5EA40D50" w:tentative="1">
      <w:start w:val="1"/>
      <w:numFmt w:val="decimal"/>
      <w:lvlText w:val="%8."/>
      <w:lvlJc w:val="left"/>
      <w:pPr>
        <w:tabs>
          <w:tab w:val="num" w:pos="5760"/>
        </w:tabs>
        <w:ind w:left="5760" w:hanging="360"/>
      </w:pPr>
    </w:lvl>
    <w:lvl w:ilvl="8" w:tplc="1874A01E" w:tentative="1">
      <w:start w:val="1"/>
      <w:numFmt w:val="decimal"/>
      <w:lvlText w:val="%9."/>
      <w:lvlJc w:val="left"/>
      <w:pPr>
        <w:tabs>
          <w:tab w:val="num" w:pos="6480"/>
        </w:tabs>
        <w:ind w:left="6480" w:hanging="360"/>
      </w:pPr>
    </w:lvl>
  </w:abstractNum>
  <w:abstractNum w:abstractNumId="4" w15:restartNumberingAfterBreak="0">
    <w:nsid w:val="5FAC08E9"/>
    <w:multiLevelType w:val="multilevel"/>
    <w:tmpl w:val="F3B4F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7E61D95"/>
    <w:multiLevelType w:val="multilevel"/>
    <w:tmpl w:val="4ACAB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3792940"/>
    <w:multiLevelType w:val="hybridMultilevel"/>
    <w:tmpl w:val="EB5A947A"/>
    <w:lvl w:ilvl="0" w:tplc="30487FD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5"/>
    <w:lvlOverride w:ilvl="0">
      <w:lvl w:ilvl="0">
        <w:numFmt w:val="lowerRoman"/>
        <w:lvlText w:val="%1."/>
        <w:lvlJc w:val="right"/>
      </w:lvl>
    </w:lvlOverride>
  </w:num>
  <w:num w:numId="2">
    <w:abstractNumId w:val="4"/>
    <w:lvlOverride w:ilvl="0">
      <w:lvl w:ilvl="0">
        <w:numFmt w:val="lowerRoman"/>
        <w:lvlText w:val="%1."/>
        <w:lvlJc w:val="right"/>
      </w:lvl>
    </w:lvlOverride>
  </w:num>
  <w:num w:numId="3">
    <w:abstractNumId w:val="3"/>
  </w:num>
  <w:num w:numId="4">
    <w:abstractNumId w:val="0"/>
    <w:lvlOverride w:ilvl="0">
      <w:lvl w:ilvl="0">
        <w:numFmt w:val="lowerLetter"/>
        <w:lvlText w:val="%1."/>
        <w:lvlJc w:val="left"/>
      </w:lvl>
    </w:lvlOverride>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9AF"/>
    <w:rsid w:val="000F7715"/>
    <w:rsid w:val="00103C41"/>
    <w:rsid w:val="00104A14"/>
    <w:rsid w:val="003A4AAB"/>
    <w:rsid w:val="003D266C"/>
    <w:rsid w:val="003E5E9D"/>
    <w:rsid w:val="00490742"/>
    <w:rsid w:val="004B313E"/>
    <w:rsid w:val="004E24A9"/>
    <w:rsid w:val="005219AF"/>
    <w:rsid w:val="005C7798"/>
    <w:rsid w:val="005D160E"/>
    <w:rsid w:val="00602D38"/>
    <w:rsid w:val="00605F9B"/>
    <w:rsid w:val="006173BB"/>
    <w:rsid w:val="00630A64"/>
    <w:rsid w:val="00641E97"/>
    <w:rsid w:val="00694A2B"/>
    <w:rsid w:val="00766831"/>
    <w:rsid w:val="007D3308"/>
    <w:rsid w:val="007F06C2"/>
    <w:rsid w:val="00852C15"/>
    <w:rsid w:val="008F250A"/>
    <w:rsid w:val="009445F9"/>
    <w:rsid w:val="00990775"/>
    <w:rsid w:val="009C6294"/>
    <w:rsid w:val="009F099B"/>
    <w:rsid w:val="00A04EE0"/>
    <w:rsid w:val="00A44673"/>
    <w:rsid w:val="00AE642A"/>
    <w:rsid w:val="00AF138D"/>
    <w:rsid w:val="00B3230E"/>
    <w:rsid w:val="00BF68BE"/>
    <w:rsid w:val="00C14F71"/>
    <w:rsid w:val="00C17D72"/>
    <w:rsid w:val="00C64B2D"/>
    <w:rsid w:val="00CB612F"/>
    <w:rsid w:val="00CE218A"/>
    <w:rsid w:val="00D01CD9"/>
    <w:rsid w:val="00D0446E"/>
    <w:rsid w:val="00D62073"/>
    <w:rsid w:val="00E63D16"/>
    <w:rsid w:val="00EE2F45"/>
    <w:rsid w:val="00F229BA"/>
    <w:rsid w:val="00F30AF1"/>
    <w:rsid w:val="00F9524A"/>
    <w:rsid w:val="00FB35F7"/>
    <w:rsid w:val="00FC4E4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8BC54"/>
  <w15:chartTrackingRefBased/>
  <w15:docId w15:val="{9C83F2E5-7CBC-4F4B-A918-67E405F4E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E97"/>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4A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A2B"/>
    <w:rPr>
      <w:rFonts w:ascii="Segoe UI" w:hAnsi="Segoe UI" w:cs="Segoe UI"/>
      <w:sz w:val="18"/>
      <w:szCs w:val="18"/>
      <w:lang w:val="en-US" w:eastAsia="en-US"/>
    </w:rPr>
  </w:style>
  <w:style w:type="paragraph" w:styleId="Header">
    <w:name w:val="header"/>
    <w:basedOn w:val="Normal"/>
    <w:link w:val="HeaderChar"/>
    <w:uiPriority w:val="99"/>
    <w:unhideWhenUsed/>
    <w:rsid w:val="00E63D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3D16"/>
    <w:rPr>
      <w:sz w:val="22"/>
      <w:szCs w:val="22"/>
      <w:lang w:val="en-US" w:eastAsia="en-US"/>
    </w:rPr>
  </w:style>
  <w:style w:type="paragraph" w:styleId="Footer">
    <w:name w:val="footer"/>
    <w:basedOn w:val="Normal"/>
    <w:link w:val="FooterChar"/>
    <w:uiPriority w:val="99"/>
    <w:unhideWhenUsed/>
    <w:rsid w:val="00E63D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3D16"/>
    <w:rPr>
      <w:sz w:val="22"/>
      <w:szCs w:val="22"/>
      <w:lang w:val="en-US" w:eastAsia="en-US"/>
    </w:rPr>
  </w:style>
  <w:style w:type="paragraph" w:styleId="ListParagraph">
    <w:name w:val="List Paragraph"/>
    <w:basedOn w:val="Normal"/>
    <w:uiPriority w:val="34"/>
    <w:qFormat/>
    <w:rsid w:val="00103C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388240">
      <w:bodyDiv w:val="1"/>
      <w:marLeft w:val="0"/>
      <w:marRight w:val="0"/>
      <w:marTop w:val="0"/>
      <w:marBottom w:val="0"/>
      <w:divBdr>
        <w:top w:val="none" w:sz="0" w:space="0" w:color="auto"/>
        <w:left w:val="none" w:sz="0" w:space="0" w:color="auto"/>
        <w:bottom w:val="none" w:sz="0" w:space="0" w:color="auto"/>
        <w:right w:val="none" w:sz="0" w:space="0" w:color="auto"/>
      </w:divBdr>
    </w:div>
    <w:div w:id="593130955">
      <w:bodyDiv w:val="1"/>
      <w:marLeft w:val="0"/>
      <w:marRight w:val="0"/>
      <w:marTop w:val="0"/>
      <w:marBottom w:val="0"/>
      <w:divBdr>
        <w:top w:val="none" w:sz="0" w:space="0" w:color="auto"/>
        <w:left w:val="none" w:sz="0" w:space="0" w:color="auto"/>
        <w:bottom w:val="none" w:sz="0" w:space="0" w:color="auto"/>
        <w:right w:val="none" w:sz="0" w:space="0" w:color="auto"/>
      </w:divBdr>
    </w:div>
    <w:div w:id="745029224">
      <w:bodyDiv w:val="1"/>
      <w:marLeft w:val="0"/>
      <w:marRight w:val="0"/>
      <w:marTop w:val="0"/>
      <w:marBottom w:val="0"/>
      <w:divBdr>
        <w:top w:val="none" w:sz="0" w:space="0" w:color="auto"/>
        <w:left w:val="none" w:sz="0" w:space="0" w:color="auto"/>
        <w:bottom w:val="none" w:sz="0" w:space="0" w:color="auto"/>
        <w:right w:val="none" w:sz="0" w:space="0" w:color="auto"/>
      </w:divBdr>
      <w:divsChild>
        <w:div w:id="2133865908">
          <w:marLeft w:val="0"/>
          <w:marRight w:val="0"/>
          <w:marTop w:val="0"/>
          <w:marBottom w:val="0"/>
          <w:divBdr>
            <w:top w:val="none" w:sz="0" w:space="0" w:color="auto"/>
            <w:left w:val="none" w:sz="0" w:space="0" w:color="auto"/>
            <w:bottom w:val="none" w:sz="0" w:space="0" w:color="auto"/>
            <w:right w:val="none" w:sz="0" w:space="0" w:color="auto"/>
          </w:divBdr>
        </w:div>
        <w:div w:id="1645041887">
          <w:marLeft w:val="0"/>
          <w:marRight w:val="0"/>
          <w:marTop w:val="0"/>
          <w:marBottom w:val="0"/>
          <w:divBdr>
            <w:top w:val="none" w:sz="0" w:space="0" w:color="auto"/>
            <w:left w:val="none" w:sz="0" w:space="0" w:color="auto"/>
            <w:bottom w:val="none" w:sz="0" w:space="0" w:color="auto"/>
            <w:right w:val="none" w:sz="0" w:space="0" w:color="auto"/>
          </w:divBdr>
        </w:div>
        <w:div w:id="219101935">
          <w:marLeft w:val="0"/>
          <w:marRight w:val="0"/>
          <w:marTop w:val="0"/>
          <w:marBottom w:val="0"/>
          <w:divBdr>
            <w:top w:val="none" w:sz="0" w:space="0" w:color="auto"/>
            <w:left w:val="none" w:sz="0" w:space="0" w:color="auto"/>
            <w:bottom w:val="none" w:sz="0" w:space="0" w:color="auto"/>
            <w:right w:val="none" w:sz="0" w:space="0" w:color="auto"/>
          </w:divBdr>
        </w:div>
        <w:div w:id="2107072879">
          <w:marLeft w:val="0"/>
          <w:marRight w:val="0"/>
          <w:marTop w:val="0"/>
          <w:marBottom w:val="0"/>
          <w:divBdr>
            <w:top w:val="none" w:sz="0" w:space="0" w:color="auto"/>
            <w:left w:val="none" w:sz="0" w:space="0" w:color="auto"/>
            <w:bottom w:val="none" w:sz="0" w:space="0" w:color="auto"/>
            <w:right w:val="none" w:sz="0" w:space="0" w:color="auto"/>
          </w:divBdr>
        </w:div>
        <w:div w:id="1980569429">
          <w:marLeft w:val="0"/>
          <w:marRight w:val="0"/>
          <w:marTop w:val="0"/>
          <w:marBottom w:val="0"/>
          <w:divBdr>
            <w:top w:val="none" w:sz="0" w:space="0" w:color="auto"/>
            <w:left w:val="none" w:sz="0" w:space="0" w:color="auto"/>
            <w:bottom w:val="none" w:sz="0" w:space="0" w:color="auto"/>
            <w:right w:val="none" w:sz="0" w:space="0" w:color="auto"/>
          </w:divBdr>
        </w:div>
      </w:divsChild>
    </w:div>
    <w:div w:id="1039817802">
      <w:bodyDiv w:val="1"/>
      <w:marLeft w:val="0"/>
      <w:marRight w:val="0"/>
      <w:marTop w:val="0"/>
      <w:marBottom w:val="0"/>
      <w:divBdr>
        <w:top w:val="none" w:sz="0" w:space="0" w:color="auto"/>
        <w:left w:val="none" w:sz="0" w:space="0" w:color="auto"/>
        <w:bottom w:val="none" w:sz="0" w:space="0" w:color="auto"/>
        <w:right w:val="none" w:sz="0" w:space="0" w:color="auto"/>
      </w:divBdr>
      <w:divsChild>
        <w:div w:id="1234193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RKM</dc:creator>
  <cp:keywords/>
  <cp:lastModifiedBy>Krishnaraj</cp:lastModifiedBy>
  <cp:revision>2</cp:revision>
  <dcterms:created xsi:type="dcterms:W3CDTF">2020-04-15T08:15:00Z</dcterms:created>
  <dcterms:modified xsi:type="dcterms:W3CDTF">2020-04-15T08:15:00Z</dcterms:modified>
</cp:coreProperties>
</file>